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="00E93630">
        <w:rPr>
          <w:rFonts w:ascii="Verdana" w:hAnsi="Verdana"/>
          <w:b/>
        </w:rPr>
        <w:t>@v1.21voice.net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C0412">
        <w:rPr>
          <w:rFonts w:ascii="Verdana" w:hAnsi="Verdana"/>
          <w:b/>
          <w:sz w:val="28"/>
          <w:szCs w:val="28"/>
        </w:rPr>
        <w:t>1</w:t>
      </w:r>
      <w:r w:rsidR="00EE56D4">
        <w:rPr>
          <w:rFonts w:ascii="Verdana" w:hAnsi="Verdana"/>
          <w:b/>
          <w:sz w:val="28"/>
          <w:szCs w:val="28"/>
        </w:rPr>
        <w:t>5</w:t>
      </w:r>
      <w:r w:rsidR="004E79AD">
        <w:rPr>
          <w:rFonts w:ascii="Verdana" w:hAnsi="Verdana"/>
          <w:b/>
          <w:sz w:val="28"/>
          <w:szCs w:val="28"/>
        </w:rPr>
        <w:t>7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E93630" w:rsidRDefault="004E79AD" w:rsidP="004E79A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22 August 2013</w:t>
      </w:r>
    </w:p>
    <w:p w:rsidR="004E79AD" w:rsidRDefault="004E79AD" w:rsidP="004E79AD">
      <w:pPr>
        <w:jc w:val="right"/>
        <w:rPr>
          <w:rFonts w:ascii="Verdana" w:hAnsi="Verdana"/>
          <w:sz w:val="20"/>
          <w:szCs w:val="20"/>
          <w:lang w:val="en-GB"/>
        </w:rPr>
      </w:pPr>
    </w:p>
    <w:p w:rsidR="004E79AD" w:rsidRDefault="004E79AD" w:rsidP="004E79AD">
      <w:pPr>
        <w:jc w:val="right"/>
        <w:rPr>
          <w:rFonts w:ascii="Verdana" w:hAnsi="Verdana"/>
          <w:sz w:val="20"/>
          <w:szCs w:val="20"/>
        </w:rPr>
      </w:pPr>
    </w:p>
    <w:p w:rsidR="00E93630" w:rsidRDefault="00E93630" w:rsidP="009C35EA">
      <w:pPr>
        <w:rPr>
          <w:rFonts w:ascii="Verdana" w:hAnsi="Verdana"/>
          <w:sz w:val="20"/>
          <w:szCs w:val="20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Estate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71EB8" w:rsidRDefault="00D33768" w:rsidP="00615D8C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 installing Gigaset phones and organizing repair of broken snom phone</w:t>
      </w:r>
      <w:r w:rsidR="004E79AD" w:rsidRPr="004E79AD">
        <w:rPr>
          <w:rFonts w:ascii="Tahoma" w:hAnsi="Tahoma" w:cs="Tahoma"/>
          <w:sz w:val="20"/>
          <w:szCs w:val="20"/>
        </w:rPr>
        <w:tab/>
      </w:r>
      <w:r w:rsidR="004E79AD" w:rsidRPr="004E79A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</w:t>
      </w:r>
      <w:r w:rsidR="004E79AD" w:rsidRPr="004E79AD">
        <w:rPr>
          <w:rFonts w:ascii="Tahoma" w:hAnsi="Tahoma" w:cs="Tahoma"/>
          <w:sz w:val="20"/>
          <w:szCs w:val="20"/>
        </w:rPr>
        <w:t xml:space="preserve">P&amp;P sending broken snom </w:t>
      </w:r>
      <w:r w:rsidR="00EF6066">
        <w:rPr>
          <w:rFonts w:ascii="Tahoma" w:hAnsi="Tahoma" w:cs="Tahoma"/>
          <w:sz w:val="20"/>
          <w:szCs w:val="20"/>
        </w:rPr>
        <w:t xml:space="preserve">back </w:t>
      </w:r>
      <w:r w:rsidR="00615D8C">
        <w:rPr>
          <w:rFonts w:ascii="Tahoma" w:hAnsi="Tahoma" w:cs="Tahoma"/>
          <w:sz w:val="20"/>
          <w:szCs w:val="20"/>
        </w:rPr>
        <w:t>to</w:t>
      </w:r>
      <w:r w:rsidR="004E79AD" w:rsidRPr="004E79AD">
        <w:rPr>
          <w:rFonts w:ascii="Tahoma" w:hAnsi="Tahoma" w:cs="Tahoma"/>
          <w:sz w:val="20"/>
          <w:szCs w:val="20"/>
        </w:rPr>
        <w:t xml:space="preserve"> repairer</w:t>
      </w:r>
      <w:r w:rsidR="00D71EB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using</w:t>
      </w:r>
      <w:r w:rsidR="00D71EB8">
        <w:rPr>
          <w:rFonts w:ascii="Tahoma" w:hAnsi="Tahoma" w:cs="Tahoma"/>
          <w:sz w:val="20"/>
          <w:szCs w:val="20"/>
        </w:rPr>
        <w:t xml:space="preserve"> Royal Mail</w:t>
      </w:r>
      <w:bookmarkStart w:id="0" w:name="_GoBack"/>
      <w:bookmarkEnd w:id="0"/>
      <w:r w:rsidR="00544741" w:rsidRPr="004E79AD">
        <w:rPr>
          <w:rFonts w:ascii="Tahoma" w:hAnsi="Tahoma" w:cs="Tahoma"/>
          <w:sz w:val="20"/>
          <w:szCs w:val="20"/>
        </w:rPr>
        <w:tab/>
      </w:r>
      <w:r w:rsidR="00544741" w:rsidRPr="004E79AD">
        <w:rPr>
          <w:rFonts w:ascii="Tahoma" w:hAnsi="Tahoma" w:cs="Tahoma"/>
          <w:sz w:val="20"/>
          <w:szCs w:val="20"/>
        </w:rPr>
        <w:tab/>
      </w:r>
      <w:r w:rsidR="00C5507E" w:rsidRPr="004E79AD">
        <w:rPr>
          <w:rFonts w:ascii="Tahoma" w:hAnsi="Tahoma" w:cs="Tahoma"/>
          <w:sz w:val="20"/>
          <w:szCs w:val="20"/>
        </w:rPr>
        <w:tab/>
      </w:r>
      <w:r w:rsidR="00544741" w:rsidRPr="004E79AD">
        <w:rPr>
          <w:rFonts w:ascii="Tahoma" w:hAnsi="Tahoma" w:cs="Tahoma"/>
          <w:sz w:val="20"/>
          <w:szCs w:val="20"/>
        </w:rPr>
        <w:t>£</w:t>
      </w:r>
      <w:r w:rsidR="004E79AD" w:rsidRPr="004E79AD">
        <w:rPr>
          <w:rFonts w:ascii="Tahoma" w:hAnsi="Tahoma" w:cs="Tahoma"/>
          <w:sz w:val="20"/>
          <w:szCs w:val="20"/>
        </w:rPr>
        <w:t>11.50</w:t>
      </w:r>
      <w:r w:rsidR="004E79AD" w:rsidRPr="004E79A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</w:t>
      </w:r>
      <w:r w:rsidR="00615D8C" w:rsidRPr="00615D8C">
        <w:rPr>
          <w:rFonts w:ascii="Tahoma" w:hAnsi="Tahoma" w:cs="Tahoma"/>
          <w:sz w:val="20"/>
          <w:szCs w:val="20"/>
        </w:rPr>
        <w:t>1 Gang Single Way 5A Trailing Socket Mains Power Extension</w:t>
      </w:r>
      <w:r w:rsidR="00EF6066">
        <w:rPr>
          <w:rFonts w:ascii="Tahoma" w:hAnsi="Tahoma" w:cs="Tahoma"/>
          <w:sz w:val="20"/>
          <w:szCs w:val="20"/>
        </w:rPr>
        <w:t xml:space="preserve"> </w:t>
      </w:r>
      <w:r w:rsidR="00615D8C" w:rsidRPr="00615D8C">
        <w:rPr>
          <w:rFonts w:ascii="Tahoma" w:hAnsi="Tahoma" w:cs="Tahoma"/>
          <w:sz w:val="20"/>
          <w:szCs w:val="20"/>
        </w:rPr>
        <w:t>Lead 5m</w:t>
      </w:r>
      <w:r w:rsidR="004E79AD" w:rsidRPr="004E79AD">
        <w:rPr>
          <w:rFonts w:ascii="Tahoma" w:hAnsi="Tahoma" w:cs="Tahoma"/>
          <w:sz w:val="20"/>
          <w:szCs w:val="20"/>
        </w:rPr>
        <w:tab/>
      </w:r>
      <w:r w:rsidR="004E79AD" w:rsidRPr="004E79AD">
        <w:rPr>
          <w:rFonts w:ascii="Tahoma" w:hAnsi="Tahoma" w:cs="Tahoma"/>
          <w:sz w:val="20"/>
          <w:szCs w:val="20"/>
        </w:rPr>
        <w:tab/>
        <w:t>£</w:t>
      </w:r>
      <w:r w:rsidR="00615D8C">
        <w:rPr>
          <w:rFonts w:ascii="Tahoma" w:hAnsi="Tahoma" w:cs="Tahoma"/>
          <w:sz w:val="20"/>
          <w:szCs w:val="20"/>
        </w:rPr>
        <w:t>8.91</w:t>
      </w:r>
      <w:r w:rsidR="004E79AD" w:rsidRPr="004E79A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</w:t>
      </w:r>
      <w:r w:rsidR="004E79AD" w:rsidRPr="004E79AD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*</w:t>
      </w:r>
      <w:r w:rsidR="004E79AD" w:rsidRPr="004E79AD">
        <w:rPr>
          <w:rFonts w:ascii="Tahoma" w:hAnsi="Tahoma" w:cs="Tahoma"/>
          <w:sz w:val="20"/>
          <w:szCs w:val="20"/>
        </w:rPr>
        <w:t xml:space="preserve"> RJ45 Dual Sockets RJ45 Plug Cat5e </w:t>
      </w:r>
      <w:r>
        <w:rPr>
          <w:rFonts w:ascii="Tahoma" w:hAnsi="Tahoma" w:cs="Tahoma"/>
          <w:sz w:val="20"/>
          <w:szCs w:val="20"/>
        </w:rPr>
        <w:t>Voice/Data</w:t>
      </w:r>
      <w:r w:rsidR="004E79AD" w:rsidRPr="004E79AD">
        <w:rPr>
          <w:rFonts w:ascii="Tahoma" w:hAnsi="Tahoma" w:cs="Tahoma"/>
          <w:sz w:val="20"/>
          <w:szCs w:val="20"/>
        </w:rPr>
        <w:t xml:space="preserve"> Splitter Adapter</w:t>
      </w:r>
      <w:r w:rsidR="004E79AD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E79AD">
        <w:rPr>
          <w:rFonts w:ascii="Tahoma" w:hAnsi="Tahoma" w:cs="Tahoma"/>
          <w:sz w:val="20"/>
          <w:szCs w:val="20"/>
        </w:rPr>
        <w:t>13.75</w:t>
      </w:r>
      <w:r w:rsidR="004E79AD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</w:t>
      </w:r>
      <w:r w:rsidR="0073514C" w:rsidRPr="0073514C">
        <w:rPr>
          <w:rFonts w:ascii="Tahoma" w:hAnsi="Tahoma" w:cs="Tahoma"/>
          <w:sz w:val="20"/>
          <w:szCs w:val="20"/>
        </w:rPr>
        <w:t>Telephone Adaptor - PBX Master Phone Line Adaptor</w:t>
      </w:r>
      <w:r w:rsidR="0073514C">
        <w:rPr>
          <w:rFonts w:ascii="Tahoma" w:hAnsi="Tahoma" w:cs="Tahoma"/>
          <w:sz w:val="20"/>
          <w:szCs w:val="20"/>
        </w:rPr>
        <w:tab/>
      </w:r>
      <w:r w:rsidR="0073514C">
        <w:rPr>
          <w:rFonts w:ascii="Tahoma" w:hAnsi="Tahoma" w:cs="Tahoma"/>
          <w:sz w:val="20"/>
          <w:szCs w:val="20"/>
        </w:rPr>
        <w:tab/>
      </w:r>
      <w:r w:rsidR="0073514C">
        <w:rPr>
          <w:rFonts w:ascii="Tahoma" w:hAnsi="Tahoma" w:cs="Tahoma"/>
          <w:sz w:val="20"/>
          <w:szCs w:val="20"/>
        </w:rPr>
        <w:tab/>
      </w:r>
      <w:r w:rsidR="0073514C">
        <w:rPr>
          <w:rFonts w:ascii="Tahoma" w:hAnsi="Tahoma" w:cs="Tahoma"/>
          <w:sz w:val="20"/>
          <w:szCs w:val="20"/>
        </w:rPr>
        <w:tab/>
        <w:t>£2.94</w:t>
      </w:r>
      <w:r w:rsidR="00D71EB8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</w:t>
      </w:r>
      <w:r w:rsidR="00D71EB8" w:rsidRPr="00D71EB8">
        <w:rPr>
          <w:rFonts w:ascii="Tahoma" w:hAnsi="Tahoma" w:cs="Tahoma"/>
          <w:sz w:val="20"/>
          <w:szCs w:val="20"/>
        </w:rPr>
        <w:t xml:space="preserve">BT </w:t>
      </w:r>
      <w:r w:rsidR="00D71EB8">
        <w:rPr>
          <w:rFonts w:ascii="Tahoma" w:hAnsi="Tahoma" w:cs="Tahoma"/>
          <w:sz w:val="20"/>
          <w:szCs w:val="20"/>
        </w:rPr>
        <w:t>male phone plug to</w:t>
      </w:r>
      <w:r w:rsidR="00D71EB8" w:rsidRPr="00D71EB8">
        <w:rPr>
          <w:rFonts w:ascii="Tahoma" w:hAnsi="Tahoma" w:cs="Tahoma"/>
          <w:sz w:val="20"/>
          <w:szCs w:val="20"/>
        </w:rPr>
        <w:t xml:space="preserve"> RJ45 </w:t>
      </w:r>
      <w:r w:rsidR="00D71EB8">
        <w:rPr>
          <w:rFonts w:ascii="Tahoma" w:hAnsi="Tahoma" w:cs="Tahoma"/>
          <w:sz w:val="20"/>
          <w:szCs w:val="20"/>
        </w:rPr>
        <w:t>female socket adapter</w:t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  <w:t>£11.08</w:t>
      </w:r>
      <w:r w:rsidR="00D71EB8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 xml:space="preserve">   </w:t>
      </w:r>
      <w:r w:rsidR="00D71EB8">
        <w:rPr>
          <w:rFonts w:ascii="Tahoma" w:hAnsi="Tahoma" w:cs="Tahoma"/>
          <w:sz w:val="20"/>
          <w:szCs w:val="20"/>
        </w:rPr>
        <w:t>CAT5E patch cable 0.5m</w:t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</w:r>
      <w:r w:rsidR="00D71EB8">
        <w:rPr>
          <w:rFonts w:ascii="Tahoma" w:hAnsi="Tahoma" w:cs="Tahoma"/>
          <w:sz w:val="20"/>
          <w:szCs w:val="20"/>
        </w:rPr>
        <w:tab/>
        <w:t>£1.99</w:t>
      </w:r>
      <w:r>
        <w:rPr>
          <w:rFonts w:ascii="Tahoma" w:hAnsi="Tahoma" w:cs="Tahoma"/>
          <w:sz w:val="20"/>
          <w:szCs w:val="20"/>
        </w:rPr>
        <w:br/>
        <w:t xml:space="preserve">   </w:t>
      </w:r>
      <w:r>
        <w:rPr>
          <w:rFonts w:ascii="Tahoma" w:hAnsi="Tahoma" w:cs="Tahoma"/>
          <w:sz w:val="20"/>
          <w:szCs w:val="20"/>
        </w:rPr>
        <w:t>Nominal sum for installation activities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£25.00</w:t>
      </w:r>
    </w:p>
    <w:p w:rsidR="00652D54" w:rsidRDefault="00EF6066" w:rsidP="00D33768">
      <w:pPr>
        <w:pStyle w:val="ListParagraph"/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Gigaset phones</w:t>
      </w:r>
      <w:r>
        <w:rPr>
          <w:rFonts w:ascii="Tahoma" w:hAnsi="Tahoma" w:cs="Tahoma"/>
          <w:sz w:val="20"/>
          <w:szCs w:val="20"/>
        </w:rPr>
        <w:t xml:space="preserve"> - </w:t>
      </w:r>
      <w:r w:rsidR="00D33768">
        <w:rPr>
          <w:rFonts w:ascii="Tahoma" w:hAnsi="Tahoma" w:cs="Tahoma"/>
          <w:sz w:val="20"/>
          <w:szCs w:val="20"/>
        </w:rPr>
        <w:t xml:space="preserve">Configuration and preparing instruction sheet </w:t>
      </w:r>
      <w:r w:rsidR="00D33768">
        <w:rPr>
          <w:rFonts w:ascii="Tahoma" w:hAnsi="Tahoma" w:cs="Tahoma"/>
          <w:sz w:val="20"/>
          <w:szCs w:val="20"/>
        </w:rPr>
        <w:tab/>
      </w:r>
      <w:r w:rsidR="00D33768">
        <w:rPr>
          <w:rFonts w:ascii="Tahoma" w:hAnsi="Tahoma" w:cs="Tahoma"/>
          <w:sz w:val="20"/>
          <w:szCs w:val="20"/>
        </w:rPr>
        <w:tab/>
      </w:r>
      <w:r w:rsidR="00D33768">
        <w:rPr>
          <w:rFonts w:ascii="Tahoma" w:hAnsi="Tahoma" w:cs="Tahoma"/>
          <w:sz w:val="20"/>
          <w:szCs w:val="20"/>
        </w:rPr>
        <w:tab/>
        <w:t>£20.00</w:t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</w:r>
      <w:r w:rsidR="00652D54"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EF6066">
        <w:rPr>
          <w:rFonts w:ascii="Tahoma" w:hAnsi="Tahoma" w:cs="Tahoma"/>
          <w:b/>
          <w:sz w:val="20"/>
          <w:szCs w:val="20"/>
        </w:rPr>
        <w:t>95.17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Pr="00974C7F" w:rsidRDefault="00BB2428" w:rsidP="00EF6066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E93630">
        <w:rPr>
          <w:rFonts w:ascii="Verdana" w:hAnsi="Verdana"/>
          <w:sz w:val="20"/>
          <w:szCs w:val="20"/>
        </w:rPr>
        <w:t>915</w:t>
      </w:r>
      <w:r w:rsidR="00EF6066">
        <w:rPr>
          <w:rFonts w:ascii="Verdana" w:hAnsi="Verdana"/>
          <w:sz w:val="20"/>
          <w:szCs w:val="20"/>
        </w:rPr>
        <w:t>7</w:t>
      </w: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041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E79AD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15D8C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514C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2943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1D85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3768"/>
    <w:rsid w:val="00D35B37"/>
    <w:rsid w:val="00D40413"/>
    <w:rsid w:val="00D50F6B"/>
    <w:rsid w:val="00D540FE"/>
    <w:rsid w:val="00D63CEC"/>
    <w:rsid w:val="00D64A99"/>
    <w:rsid w:val="00D709BC"/>
    <w:rsid w:val="00D71EB8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3630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56D4"/>
    <w:rsid w:val="00EF14B4"/>
    <w:rsid w:val="00EF6066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2008-05-01T10:41:00Z</cp:lastPrinted>
  <dcterms:created xsi:type="dcterms:W3CDTF">2013-08-22T07:03:00Z</dcterms:created>
  <dcterms:modified xsi:type="dcterms:W3CDTF">2013-08-22T08:10:00Z</dcterms:modified>
</cp:coreProperties>
</file>