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F33FD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</w:t>
      </w:r>
      <w:r w:rsidR="006F33FD">
        <w:rPr>
          <w:rFonts w:ascii="Verdana" w:hAnsi="Verdana"/>
          <w:b/>
          <w:sz w:val="28"/>
          <w:szCs w:val="28"/>
        </w:rPr>
        <w:t>6</w:t>
      </w:r>
      <w:r w:rsidR="005F254B">
        <w:rPr>
          <w:rFonts w:ascii="Verdana" w:hAnsi="Verdana"/>
          <w:b/>
          <w:sz w:val="28"/>
          <w:szCs w:val="28"/>
        </w:rPr>
        <w:t>2</w:t>
      </w:r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6F33FD" w:rsidRDefault="00D417BE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19 September 2015</w:t>
      </w:r>
    </w:p>
    <w:p w:rsidR="006F33FD" w:rsidRDefault="006F33FD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D417BE" w:rsidRDefault="00D417BE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417BE">
        <w:rPr>
          <w:rFonts w:ascii="Verdana" w:hAnsi="Verdana"/>
          <w:sz w:val="20"/>
          <w:szCs w:val="20"/>
        </w:rPr>
        <w:t>Deleting Paddie and Tracey from the System</w:t>
      </w:r>
      <w:r w:rsidRPr="00D417BE">
        <w:rPr>
          <w:rFonts w:ascii="Verdana" w:hAnsi="Verdana"/>
          <w:sz w:val="20"/>
          <w:szCs w:val="20"/>
        </w:rPr>
        <w:br/>
        <w:t>Total Activity Charge</w:t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</w:r>
      <w:r w:rsidRPr="00D417BE">
        <w:rPr>
          <w:rFonts w:ascii="Verdana" w:hAnsi="Verdana"/>
          <w:sz w:val="20"/>
          <w:szCs w:val="20"/>
        </w:rPr>
        <w:tab/>
        <w:t>£40.00</w:t>
      </w:r>
      <w:r w:rsidR="00095368" w:rsidRPr="00D417BE">
        <w:rPr>
          <w:rFonts w:ascii="Verdana" w:hAnsi="Verdana"/>
          <w:sz w:val="20"/>
          <w:szCs w:val="20"/>
        </w:rPr>
        <w:tab/>
      </w:r>
      <w:r w:rsidR="00095368" w:rsidRPr="00D417BE">
        <w:rPr>
          <w:rFonts w:ascii="Verdana" w:hAnsi="Verdana"/>
          <w:sz w:val="20"/>
          <w:szCs w:val="20"/>
        </w:rPr>
        <w:tab/>
      </w:r>
      <w:r w:rsidR="00095368" w:rsidRPr="00D417BE">
        <w:rPr>
          <w:rFonts w:ascii="Verdana" w:hAnsi="Verdana"/>
          <w:sz w:val="20"/>
          <w:szCs w:val="20"/>
        </w:rPr>
        <w:tab/>
      </w:r>
      <w:r w:rsidR="00095368" w:rsidRPr="00D417BE">
        <w:rPr>
          <w:rFonts w:ascii="Verdana" w:hAnsi="Verdana"/>
          <w:sz w:val="20"/>
          <w:szCs w:val="20"/>
        </w:rPr>
        <w:tab/>
      </w:r>
      <w:r w:rsidR="00095368" w:rsidRPr="00D417BE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D417BE">
        <w:rPr>
          <w:rFonts w:ascii="Tahoma" w:hAnsi="Tahoma" w:cs="Tahoma"/>
          <w:b/>
          <w:sz w:val="20"/>
          <w:szCs w:val="20"/>
        </w:rPr>
        <w:t>40.00</w:t>
      </w:r>
      <w:bookmarkStart w:id="0" w:name="_GoBack"/>
      <w:bookmarkEnd w:id="0"/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</w:t>
      </w:r>
      <w:r w:rsidR="00DF4496">
        <w:rPr>
          <w:rFonts w:ascii="Verdana" w:hAnsi="Verdana"/>
          <w:sz w:val="20"/>
          <w:szCs w:val="20"/>
        </w:rPr>
        <w:t>6</w:t>
      </w:r>
      <w:r w:rsidR="00D417BE">
        <w:rPr>
          <w:rFonts w:ascii="Verdana" w:hAnsi="Verdana"/>
          <w:sz w:val="20"/>
          <w:szCs w:val="20"/>
        </w:rPr>
        <w:t>2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C67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254B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6F33FD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27869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2EF3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3E09"/>
    <w:rsid w:val="00D35B37"/>
    <w:rsid w:val="00D40413"/>
    <w:rsid w:val="00D417BE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496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8E042-7D59-412C-ADCC-400FADB4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2015-09-19T11:08:00Z</dcterms:created>
  <dcterms:modified xsi:type="dcterms:W3CDTF">2015-09-19T11:10:00Z</dcterms:modified>
</cp:coreProperties>
</file>