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EB1076">
        <w:rPr>
          <w:rFonts w:ascii="Verdana" w:hAnsi="Verdana"/>
          <w:b/>
          <w:sz w:val="28"/>
          <w:szCs w:val="28"/>
        </w:rPr>
        <w:t>12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EB1076" w:rsidRDefault="00B267B4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12 December 2012</w:t>
      </w:r>
    </w:p>
    <w:p w:rsidR="00B267B4" w:rsidRDefault="00B267B4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B267B4" w:rsidRDefault="00B267B4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B267B4" w:rsidRDefault="00B267B4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B805BB" w:rsidRPr="00B267B4" w:rsidRDefault="00C84152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B267B4">
        <w:rPr>
          <w:rFonts w:ascii="Tahoma" w:hAnsi="Tahoma" w:cs="Tahoma"/>
          <w:sz w:val="20"/>
          <w:szCs w:val="20"/>
        </w:rPr>
        <w:t xml:space="preserve">General </w:t>
      </w:r>
      <w:r w:rsidR="00097DDA" w:rsidRPr="00B267B4">
        <w:rPr>
          <w:rFonts w:ascii="Tahoma" w:hAnsi="Tahoma" w:cs="Tahoma"/>
          <w:sz w:val="20"/>
          <w:szCs w:val="20"/>
        </w:rPr>
        <w:t xml:space="preserve">Computer Activities for </w:t>
      </w:r>
      <w:r w:rsidR="00B267B4" w:rsidRPr="00B267B4">
        <w:rPr>
          <w:rFonts w:ascii="Tahoma" w:hAnsi="Tahoma" w:cs="Tahoma"/>
          <w:sz w:val="20"/>
          <w:szCs w:val="20"/>
        </w:rPr>
        <w:t>November</w:t>
      </w:r>
      <w:r w:rsidR="004A13BC" w:rsidRPr="00B267B4">
        <w:rPr>
          <w:rFonts w:ascii="Tahoma" w:hAnsi="Tahoma" w:cs="Tahoma"/>
          <w:sz w:val="20"/>
          <w:szCs w:val="20"/>
        </w:rPr>
        <w:t xml:space="preserve"> 2012</w:t>
      </w:r>
      <w:r w:rsidR="00C850D4" w:rsidRPr="00B267B4">
        <w:rPr>
          <w:rFonts w:ascii="Tahoma" w:hAnsi="Tahoma" w:cs="Tahoma"/>
          <w:sz w:val="20"/>
          <w:szCs w:val="20"/>
        </w:rPr>
        <w:t xml:space="preserve"> at Victoria and Poyle Roads</w:t>
      </w:r>
      <w:r w:rsidR="00340CC0" w:rsidRPr="00B267B4">
        <w:rPr>
          <w:rFonts w:ascii="Tahoma" w:hAnsi="Tahoma" w:cs="Tahoma"/>
          <w:sz w:val="20"/>
          <w:szCs w:val="20"/>
        </w:rPr>
        <w:tab/>
      </w:r>
      <w:r w:rsidR="00097DDA" w:rsidRPr="00B267B4">
        <w:rPr>
          <w:rFonts w:ascii="Tahoma" w:hAnsi="Tahoma" w:cs="Tahoma"/>
          <w:sz w:val="20"/>
          <w:szCs w:val="20"/>
        </w:rPr>
        <w:tab/>
      </w:r>
      <w:r w:rsidR="00340CC0" w:rsidRPr="00B267B4">
        <w:rPr>
          <w:rFonts w:ascii="Tahoma" w:hAnsi="Tahoma" w:cs="Tahoma"/>
          <w:sz w:val="20"/>
          <w:szCs w:val="20"/>
        </w:rPr>
        <w:t>£</w:t>
      </w:r>
      <w:r w:rsidR="00B267B4" w:rsidRPr="00B267B4">
        <w:rPr>
          <w:rFonts w:ascii="Tahoma" w:hAnsi="Tahoma" w:cs="Tahoma"/>
          <w:sz w:val="20"/>
          <w:szCs w:val="20"/>
        </w:rPr>
        <w:t>60</w:t>
      </w:r>
      <w:r w:rsidR="00340CC0" w:rsidRPr="00B267B4">
        <w:rPr>
          <w:rFonts w:ascii="Tahoma" w:hAnsi="Tahoma" w:cs="Tahoma"/>
          <w:sz w:val="20"/>
          <w:szCs w:val="20"/>
        </w:rPr>
        <w:t>.00</w:t>
      </w:r>
      <w:r w:rsidR="00B805BB" w:rsidRPr="00B267B4">
        <w:rPr>
          <w:rFonts w:ascii="Tahoma" w:hAnsi="Tahoma" w:cs="Tahoma"/>
          <w:sz w:val="20"/>
          <w:szCs w:val="20"/>
        </w:rPr>
        <w:tab/>
      </w:r>
      <w:r w:rsidR="00B805BB" w:rsidRPr="00B267B4">
        <w:rPr>
          <w:rFonts w:ascii="Tahoma" w:hAnsi="Tahoma" w:cs="Tahoma"/>
          <w:sz w:val="20"/>
          <w:szCs w:val="20"/>
        </w:rPr>
        <w:tab/>
      </w:r>
      <w:r w:rsidR="00B805BB" w:rsidRPr="00B267B4">
        <w:rPr>
          <w:rFonts w:ascii="Tahoma" w:hAnsi="Tahoma" w:cs="Tahoma"/>
          <w:sz w:val="20"/>
          <w:szCs w:val="20"/>
        </w:rPr>
        <w:tab/>
      </w:r>
      <w:r w:rsidR="00B805BB" w:rsidRPr="00B267B4">
        <w:rPr>
          <w:rFonts w:ascii="Tahoma" w:hAnsi="Tahoma" w:cs="Tahoma"/>
          <w:sz w:val="20"/>
          <w:szCs w:val="20"/>
        </w:rPr>
        <w:tab/>
      </w:r>
      <w:r w:rsidR="00B805BB" w:rsidRPr="00B267B4">
        <w:rPr>
          <w:rFonts w:ascii="Tahoma" w:hAnsi="Tahoma" w:cs="Tahoma"/>
          <w:sz w:val="20"/>
          <w:szCs w:val="20"/>
        </w:rPr>
        <w:tab/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B267B4">
        <w:rPr>
          <w:rFonts w:ascii="Tahoma" w:hAnsi="Tahoma" w:cs="Tahoma"/>
          <w:b/>
          <w:sz w:val="20"/>
          <w:szCs w:val="20"/>
        </w:rPr>
        <w:t>60.00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0461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B267B4">
        <w:rPr>
          <w:rFonts w:ascii="Verdana" w:hAnsi="Verdana"/>
          <w:sz w:val="20"/>
          <w:szCs w:val="20"/>
        </w:rPr>
        <w:t>21</w:t>
      </w:r>
      <w:bookmarkStart w:id="0" w:name="_GoBack"/>
      <w:bookmarkEnd w:id="0"/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4F7D"/>
    <w:rsid w:val="003F0213"/>
    <w:rsid w:val="004006C4"/>
    <w:rsid w:val="004027FE"/>
    <w:rsid w:val="004045FB"/>
    <w:rsid w:val="00406D97"/>
    <w:rsid w:val="00411022"/>
    <w:rsid w:val="00421F95"/>
    <w:rsid w:val="00422C9F"/>
    <w:rsid w:val="00426658"/>
    <w:rsid w:val="004310A2"/>
    <w:rsid w:val="004433AC"/>
    <w:rsid w:val="004443AA"/>
    <w:rsid w:val="0045170A"/>
    <w:rsid w:val="00460887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055A"/>
    <w:rsid w:val="006341DF"/>
    <w:rsid w:val="00634A8E"/>
    <w:rsid w:val="00634ECE"/>
    <w:rsid w:val="00637CE7"/>
    <w:rsid w:val="00637E45"/>
    <w:rsid w:val="00641DE8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4853"/>
    <w:rsid w:val="006B1C9F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90A2B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824ED"/>
    <w:rsid w:val="00A84D00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4</cp:revision>
  <cp:lastPrinted>2009-03-16T08:51:00Z</cp:lastPrinted>
  <dcterms:created xsi:type="dcterms:W3CDTF">2012-12-12T21:30:00Z</dcterms:created>
  <dcterms:modified xsi:type="dcterms:W3CDTF">2012-12-12T21:32:00Z</dcterms:modified>
</cp:coreProperties>
</file>