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544C89">
        <w:rPr>
          <w:rFonts w:ascii="Verdana" w:hAnsi="Verdana"/>
          <w:b/>
          <w:sz w:val="28"/>
          <w:szCs w:val="28"/>
        </w:rPr>
        <w:t>3</w:t>
      </w:r>
      <w:r w:rsidR="00461E7A">
        <w:rPr>
          <w:rFonts w:ascii="Verdana" w:hAnsi="Verdana"/>
          <w:b/>
          <w:sz w:val="28"/>
          <w:szCs w:val="28"/>
        </w:rPr>
        <w:t>7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B267B4" w:rsidRDefault="00CC3CEF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30 April 2013</w:t>
      </w:r>
    </w:p>
    <w:p w:rsidR="00CC3CEF" w:rsidRDefault="00CC3CEF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CC3CEF" w:rsidRDefault="00CC3CEF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CC3CEF">
        <w:rPr>
          <w:rFonts w:ascii="Tahoma" w:hAnsi="Tahoma" w:cs="Tahoma"/>
          <w:sz w:val="20"/>
          <w:szCs w:val="20"/>
        </w:rPr>
        <w:t>April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CC3CEF">
        <w:rPr>
          <w:rFonts w:ascii="Tahoma" w:hAnsi="Tahoma" w:cs="Tahoma"/>
          <w:sz w:val="20"/>
          <w:szCs w:val="20"/>
        </w:rPr>
        <w:t>150</w:t>
      </w:r>
      <w:r w:rsidR="00340CC0" w:rsidRPr="00544C89">
        <w:rPr>
          <w:rFonts w:ascii="Tahoma" w:hAnsi="Tahoma" w:cs="Tahoma"/>
          <w:sz w:val="20"/>
          <w:szCs w:val="20"/>
        </w:rPr>
        <w:t>.00</w:t>
      </w:r>
      <w:r w:rsidR="00B805BB" w:rsidRPr="00544C89">
        <w:rPr>
          <w:rFonts w:ascii="Tahoma" w:hAnsi="Tahoma" w:cs="Tahoma"/>
          <w:sz w:val="20"/>
          <w:szCs w:val="20"/>
        </w:rPr>
        <w:tab/>
      </w:r>
    </w:p>
    <w:p w:rsidR="00CC3CEF" w:rsidRDefault="00CC3CEF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1TB portable storage device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£90.00</w:t>
      </w:r>
    </w:p>
    <w:p w:rsidR="00CC3CEF" w:rsidRDefault="00CC3CEF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CAT5e cables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£22.00</w:t>
      </w:r>
    </w:p>
    <w:p w:rsidR="00CC3CEF" w:rsidRDefault="00CC3CEF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Pair of splitter devices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£8.00</w:t>
      </w:r>
    </w:p>
    <w:p w:rsidR="00B805BB" w:rsidRPr="00544C89" w:rsidRDefault="00CC3CEF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Cable ties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£1.83</w:t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44C89">
        <w:rPr>
          <w:rFonts w:ascii="Tahoma" w:hAnsi="Tahoma" w:cs="Tahoma"/>
          <w:b/>
          <w:sz w:val="20"/>
          <w:szCs w:val="20"/>
        </w:rPr>
        <w:t>2</w:t>
      </w:r>
      <w:r w:rsidR="00CC3CEF">
        <w:rPr>
          <w:rFonts w:ascii="Tahoma" w:hAnsi="Tahoma" w:cs="Tahoma"/>
          <w:b/>
          <w:sz w:val="20"/>
          <w:szCs w:val="20"/>
        </w:rPr>
        <w:t>71.83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44C89">
        <w:rPr>
          <w:rFonts w:ascii="Verdana" w:hAnsi="Verdana"/>
          <w:sz w:val="20"/>
          <w:szCs w:val="20"/>
        </w:rPr>
        <w:t>3</w:t>
      </w:r>
      <w:r w:rsidR="00CC3CEF">
        <w:rPr>
          <w:rFonts w:ascii="Verdana" w:hAnsi="Verdana"/>
          <w:sz w:val="20"/>
          <w:szCs w:val="20"/>
        </w:rPr>
        <w:t>7</w:t>
      </w:r>
      <w:bookmarkStart w:id="0" w:name="_GoBack"/>
      <w:bookmarkEnd w:id="0"/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4853"/>
    <w:rsid w:val="006B1C9F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3</cp:revision>
  <cp:lastPrinted>2009-03-16T08:51:00Z</cp:lastPrinted>
  <dcterms:created xsi:type="dcterms:W3CDTF">2013-04-30T09:32:00Z</dcterms:created>
  <dcterms:modified xsi:type="dcterms:W3CDTF">2013-04-30T09:36:00Z</dcterms:modified>
</cp:coreProperties>
</file>