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6C4CCD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275CF5">
        <w:rPr>
          <w:rFonts w:ascii="Verdana" w:hAnsi="Verdana"/>
          <w:b/>
          <w:sz w:val="28"/>
          <w:szCs w:val="28"/>
        </w:rPr>
        <w:t>2</w:t>
      </w:r>
      <w:r w:rsidR="00C935C7">
        <w:rPr>
          <w:rFonts w:ascii="Verdana" w:hAnsi="Verdana"/>
          <w:b/>
          <w:sz w:val="28"/>
          <w:szCs w:val="28"/>
        </w:rPr>
        <w:t>45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6C4CCD" w:rsidRDefault="00C935C7" w:rsidP="00C935C7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Saturday, 14 February 2015</w:t>
      </w:r>
    </w:p>
    <w:p w:rsidR="00C935C7" w:rsidRDefault="00C935C7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CD1BE7" w:rsidRDefault="00C935C7" w:rsidP="006C4CC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Remote support for the period 14 December 2014 to February 2015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£60.00</w:t>
      </w:r>
    </w:p>
    <w:p w:rsidR="004E515D" w:rsidRDefault="00CD1BE7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b/>
          <w:sz w:val="20"/>
          <w:szCs w:val="20"/>
        </w:rPr>
        <w:t>Sum requested</w:t>
      </w:r>
      <w:r w:rsidR="006D3F81" w:rsidRPr="00556E88">
        <w:rPr>
          <w:rFonts w:ascii="Tahoma" w:hAnsi="Tahoma" w:cs="Tahoma"/>
          <w:b/>
          <w:sz w:val="20"/>
          <w:szCs w:val="20"/>
        </w:rPr>
        <w:tab/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C935C7">
        <w:rPr>
          <w:rFonts w:ascii="Tahoma" w:hAnsi="Tahoma" w:cs="Tahoma"/>
          <w:b/>
          <w:sz w:val="20"/>
          <w:szCs w:val="20"/>
        </w:rPr>
        <w:t>6</w:t>
      </w:r>
      <w:r w:rsidR="00880454">
        <w:rPr>
          <w:rFonts w:ascii="Tahoma" w:hAnsi="Tahoma" w:cs="Tahoma"/>
          <w:b/>
          <w:sz w:val="20"/>
          <w:szCs w:val="20"/>
        </w:rPr>
        <w:t>0</w:t>
      </w:r>
      <w:r w:rsidR="00275CF5">
        <w:rPr>
          <w:rFonts w:ascii="Tahoma" w:hAnsi="Tahoma" w:cs="Tahoma"/>
          <w:b/>
          <w:sz w:val="20"/>
          <w:szCs w:val="20"/>
        </w:rPr>
        <w:t>.</w:t>
      </w:r>
      <w:r w:rsidR="00425D79">
        <w:rPr>
          <w:rFonts w:ascii="Tahoma" w:hAnsi="Tahoma" w:cs="Tahoma"/>
          <w:b/>
          <w:sz w:val="20"/>
          <w:szCs w:val="20"/>
        </w:rPr>
        <w:t>00</w:t>
      </w:r>
      <w:r w:rsidR="00556E88">
        <w:rPr>
          <w:rFonts w:ascii="Tahoma" w:hAnsi="Tahoma" w:cs="Tahoma"/>
          <w:sz w:val="20"/>
          <w:szCs w:val="20"/>
        </w:rPr>
        <w:tab/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275CF5">
        <w:rPr>
          <w:rFonts w:ascii="Verdana" w:hAnsi="Verdana"/>
          <w:sz w:val="20"/>
          <w:szCs w:val="20"/>
        </w:rPr>
        <w:t>2</w:t>
      </w:r>
      <w:r w:rsidR="00C935C7">
        <w:rPr>
          <w:rFonts w:ascii="Verdana" w:hAnsi="Verdana"/>
          <w:sz w:val="20"/>
          <w:szCs w:val="20"/>
        </w:rPr>
        <w:t>45</w:t>
      </w:r>
      <w:bookmarkStart w:id="0" w:name="_GoBack"/>
      <w:bookmarkEnd w:id="0"/>
    </w:p>
    <w:p w:rsidR="00CD1BE7" w:rsidRDefault="00CD1BE7" w:rsidP="00E529E2">
      <w:pPr>
        <w:rPr>
          <w:rFonts w:ascii="Verdana" w:hAnsi="Verdana"/>
          <w:sz w:val="20"/>
          <w:szCs w:val="20"/>
        </w:rPr>
      </w:pP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2015-02-14T19:48:00Z</dcterms:created>
  <dcterms:modified xsi:type="dcterms:W3CDTF">2015-02-14T19:51:00Z</dcterms:modified>
</cp:coreProperties>
</file>