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652273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Line: 123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652273">
        <w:rPr>
          <w:rFonts w:ascii="Verdana" w:hAnsi="Verdana"/>
          <w:b/>
          <w:sz w:val="28"/>
          <w:szCs w:val="28"/>
        </w:rPr>
        <w:t>321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C935C7" w:rsidRDefault="00652273" w:rsidP="00652273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28 July 2016</w:t>
      </w:r>
    </w:p>
    <w:p w:rsidR="00652273" w:rsidRDefault="00652273" w:rsidP="009B3816">
      <w:pPr>
        <w:rPr>
          <w:rFonts w:ascii="Verdana" w:hAnsi="Verdana"/>
          <w:b/>
          <w:sz w:val="20"/>
          <w:szCs w:val="20"/>
        </w:rPr>
      </w:pPr>
    </w:p>
    <w:p w:rsidR="00652273" w:rsidRDefault="00652273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652273" w:rsidRDefault="00C935C7" w:rsidP="006C4CC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 xml:space="preserve">Remote support for the period </w:t>
      </w:r>
      <w:r w:rsidR="00652273">
        <w:rPr>
          <w:rFonts w:ascii="Tahoma" w:hAnsi="Tahoma" w:cs="Tahoma"/>
          <w:sz w:val="20"/>
          <w:szCs w:val="20"/>
        </w:rPr>
        <w:t>March 2015 to June 2016</w:t>
      </w:r>
      <w:r w:rsidR="00652273">
        <w:rPr>
          <w:rFonts w:ascii="Tahoma" w:hAnsi="Tahoma" w:cs="Tahoma"/>
          <w:sz w:val="20"/>
          <w:szCs w:val="20"/>
        </w:rPr>
        <w:tab/>
      </w:r>
      <w:r w:rsidR="0065227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</w:t>
      </w:r>
      <w:r w:rsidR="00652273">
        <w:rPr>
          <w:rFonts w:ascii="Tahoma" w:hAnsi="Tahoma" w:cs="Tahoma"/>
          <w:sz w:val="20"/>
          <w:szCs w:val="20"/>
        </w:rPr>
        <w:t>100.01</w:t>
      </w:r>
    </w:p>
    <w:p w:rsidR="00652273" w:rsidRPr="00652273" w:rsidRDefault="00652273" w:rsidP="006C4CC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Reimbursement to CUK for PYTHON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£590.00</w:t>
      </w:r>
    </w:p>
    <w:p w:rsidR="00652273" w:rsidRPr="00652273" w:rsidRDefault="00652273" w:rsidP="006C4CC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Software build to PYTHON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£125.25</w:t>
      </w:r>
    </w:p>
    <w:p w:rsidR="00652273" w:rsidRDefault="00652273" w:rsidP="00652273">
      <w:pPr>
        <w:spacing w:before="100" w:beforeAutospacing="1" w:after="100" w:afterAutospacing="1"/>
        <w:ind w:left="86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======</w:t>
      </w:r>
    </w:p>
    <w:p w:rsidR="00652273" w:rsidRDefault="00652273" w:rsidP="00652273">
      <w:pPr>
        <w:spacing w:before="100" w:beforeAutospacing="1" w:after="100" w:afterAutospacing="1"/>
        <w:ind w:left="86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£815.26</w:t>
      </w:r>
    </w:p>
    <w:p w:rsidR="00071F85" w:rsidRDefault="00652273" w:rsidP="00652273">
      <w:pPr>
        <w:spacing w:before="100" w:beforeAutospacing="1" w:after="100" w:afterAutospacing="1"/>
        <w:ind w:left="648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Pre-payment</w:t>
      </w:r>
      <w:r w:rsidR="00071F85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£625.00</w:t>
      </w:r>
    </w:p>
    <w:p w:rsidR="00071F85" w:rsidRDefault="00071F85" w:rsidP="00071F85">
      <w:pPr>
        <w:spacing w:before="100" w:beforeAutospacing="1" w:after="100" w:afterAutospacing="1"/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======</w:t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  <w:t xml:space="preserve">Amount Due:    </w:t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652273">
        <w:rPr>
          <w:rFonts w:ascii="Tahoma" w:hAnsi="Tahoma" w:cs="Tahoma"/>
          <w:b/>
          <w:sz w:val="20"/>
          <w:szCs w:val="20"/>
        </w:rPr>
        <w:t>1</w:t>
      </w:r>
      <w:r w:rsidR="00071F85">
        <w:rPr>
          <w:rFonts w:ascii="Tahoma" w:hAnsi="Tahoma" w:cs="Tahoma"/>
          <w:b/>
          <w:sz w:val="20"/>
          <w:szCs w:val="20"/>
        </w:rPr>
        <w:t>90</w:t>
      </w:r>
      <w:r w:rsidR="00652273">
        <w:rPr>
          <w:rFonts w:ascii="Tahoma" w:hAnsi="Tahoma" w:cs="Tahoma"/>
          <w:b/>
          <w:sz w:val="20"/>
          <w:szCs w:val="20"/>
        </w:rPr>
        <w:t>.26</w:t>
      </w:r>
      <w:r w:rsidR="00556E88">
        <w:rPr>
          <w:rFonts w:ascii="Tahoma" w:hAnsi="Tahoma" w:cs="Tahoma"/>
          <w:sz w:val="20"/>
          <w:szCs w:val="20"/>
        </w:rPr>
        <w:tab/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652273">
        <w:rPr>
          <w:rFonts w:ascii="Verdana" w:hAnsi="Verdana"/>
          <w:sz w:val="20"/>
          <w:szCs w:val="20"/>
        </w:rPr>
        <w:t>321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3</cp:revision>
  <dcterms:created xsi:type="dcterms:W3CDTF">2016-07-28T09:44:00Z</dcterms:created>
  <dcterms:modified xsi:type="dcterms:W3CDTF">2016-07-28T09:58:00Z</dcterms:modified>
</cp:coreProperties>
</file>