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652273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235D99" w:rsidRPr="00D21D02" w:rsidRDefault="00FF6684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Mobile: 07836 547472        </w:t>
      </w:r>
      <w:r w:rsidR="00BE5F85">
        <w:rPr>
          <w:rFonts w:ascii="Verdana" w:hAnsi="Verdana"/>
          <w:b/>
        </w:rPr>
        <w:t>Voipfone: 30204177*202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6A0B2E">
        <w:rPr>
          <w:rFonts w:ascii="Verdana" w:hAnsi="Verdana"/>
          <w:b/>
          <w:sz w:val="28"/>
          <w:szCs w:val="28"/>
        </w:rPr>
        <w:t>9370</w:t>
      </w: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4D01EA" w:rsidRDefault="006A0B2E" w:rsidP="006A0B2E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Sunday, 22 July 2018</w:t>
      </w:r>
    </w:p>
    <w:p w:rsidR="006A0B2E" w:rsidRDefault="006A0B2E" w:rsidP="006A0B2E">
      <w:pPr>
        <w:jc w:val="right"/>
        <w:rPr>
          <w:rFonts w:ascii="Verdana" w:hAnsi="Verdana"/>
          <w:sz w:val="20"/>
          <w:szCs w:val="20"/>
        </w:rPr>
      </w:pPr>
    </w:p>
    <w:p w:rsidR="006A0B2E" w:rsidRDefault="006A0B2E" w:rsidP="006A0B2E">
      <w:pPr>
        <w:jc w:val="right"/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:rsidR="007849ED" w:rsidRDefault="007849ED" w:rsidP="009B3816">
      <w:pPr>
        <w:rPr>
          <w:rFonts w:ascii="Verdana" w:hAnsi="Verdana"/>
          <w:b/>
          <w:sz w:val="20"/>
          <w:szCs w:val="20"/>
        </w:rPr>
      </w:pP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Leo D Chapman</w:t>
      </w:r>
      <w:r w:rsidR="004D01EA">
        <w:rPr>
          <w:rFonts w:ascii="Verdana" w:hAnsi="Verdana"/>
          <w:b/>
          <w:sz w:val="20"/>
          <w:szCs w:val="20"/>
        </w:rPr>
        <w:t xml:space="preserve"> - </w:t>
      </w:r>
      <w:r>
        <w:rPr>
          <w:rFonts w:ascii="Verdana" w:hAnsi="Verdana"/>
          <w:b/>
          <w:sz w:val="20"/>
          <w:szCs w:val="20"/>
        </w:rPr>
        <w:t>Lorton Agencies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34</w:t>
      </w:r>
      <w:r w:rsidRPr="00D77BFA">
        <w:rPr>
          <w:rFonts w:ascii="Arial" w:hAnsi="Arial" w:cs="Arial"/>
          <w:color w:val="000000"/>
          <w:sz w:val="20"/>
          <w:szCs w:val="20"/>
        </w:rPr>
        <w:t xml:space="preserve"> Upper West Drive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South Ferring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West Sussex</w:t>
      </w:r>
    </w:p>
    <w:p w:rsidR="00054D52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BN12 5RH</w:t>
      </w: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BE5F85" w:rsidRDefault="00BE5F85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5C0B47" w:rsidRDefault="005C0B47" w:rsidP="002E0018">
      <w:pPr>
        <w:rPr>
          <w:rFonts w:ascii="Verdana" w:hAnsi="Verdana"/>
          <w:b/>
          <w:sz w:val="20"/>
          <w:szCs w:val="20"/>
        </w:rPr>
      </w:pPr>
    </w:p>
    <w:p w:rsidR="005C0B47" w:rsidRPr="005C0B47" w:rsidRDefault="005C0B47" w:rsidP="002E0018">
      <w:pPr>
        <w:pStyle w:val="ListParagraph"/>
        <w:numPr>
          <w:ilvl w:val="0"/>
          <w:numId w:val="13"/>
        </w:numPr>
        <w:rPr>
          <w:rFonts w:ascii="Verdana" w:hAnsi="Verdana"/>
          <w:b/>
          <w:sz w:val="20"/>
          <w:szCs w:val="20"/>
        </w:rPr>
      </w:pPr>
      <w:r w:rsidRPr="005C0B47">
        <w:rPr>
          <w:rFonts w:ascii="Verdana" w:hAnsi="Verdana"/>
          <w:sz w:val="20"/>
          <w:szCs w:val="20"/>
        </w:rPr>
        <w:t>Remote access to Stewart Thompson’s computer to setup</w:t>
      </w:r>
      <w:r w:rsidRPr="005C0B47">
        <w:rPr>
          <w:rFonts w:ascii="Verdana" w:hAnsi="Verdana"/>
          <w:sz w:val="20"/>
          <w:szCs w:val="20"/>
        </w:rPr>
        <w:br/>
        <w:t>his email account for Lorage</w:t>
      </w:r>
      <w:r w:rsidRPr="005C0B47">
        <w:rPr>
          <w:rFonts w:ascii="Verdana" w:hAnsi="Verdana"/>
          <w:sz w:val="20"/>
          <w:szCs w:val="20"/>
        </w:rPr>
        <w:tab/>
      </w:r>
      <w:r w:rsidRPr="005C0B47">
        <w:rPr>
          <w:rFonts w:ascii="Verdana" w:hAnsi="Verdana"/>
          <w:sz w:val="20"/>
          <w:szCs w:val="20"/>
        </w:rPr>
        <w:tab/>
      </w:r>
      <w:r w:rsidRPr="005C0B47">
        <w:rPr>
          <w:rFonts w:ascii="Verdana" w:hAnsi="Verdana"/>
          <w:sz w:val="20"/>
          <w:szCs w:val="20"/>
        </w:rPr>
        <w:tab/>
      </w:r>
      <w:r w:rsidRPr="005C0B47">
        <w:rPr>
          <w:rFonts w:ascii="Verdana" w:hAnsi="Verdana"/>
          <w:sz w:val="20"/>
          <w:szCs w:val="20"/>
        </w:rPr>
        <w:tab/>
      </w:r>
      <w:r w:rsidRPr="005C0B47">
        <w:rPr>
          <w:rFonts w:ascii="Verdana" w:hAnsi="Verdana"/>
          <w:sz w:val="20"/>
          <w:szCs w:val="20"/>
        </w:rPr>
        <w:tab/>
      </w:r>
      <w:r w:rsidRPr="005C0B47">
        <w:rPr>
          <w:rFonts w:ascii="Verdana" w:hAnsi="Verdana"/>
          <w:sz w:val="20"/>
          <w:szCs w:val="20"/>
        </w:rPr>
        <w:tab/>
      </w:r>
      <w:r w:rsidRPr="005C0B47">
        <w:rPr>
          <w:rFonts w:ascii="Verdana" w:hAnsi="Verdana"/>
          <w:sz w:val="20"/>
          <w:szCs w:val="20"/>
        </w:rPr>
        <w:tab/>
      </w:r>
      <w:r w:rsidRPr="005C0B47">
        <w:rPr>
          <w:rFonts w:ascii="Verdana" w:hAnsi="Verdana"/>
          <w:sz w:val="20"/>
          <w:szCs w:val="20"/>
        </w:rPr>
        <w:tab/>
        <w:t>£60.00</w:t>
      </w:r>
      <w:r>
        <w:rPr>
          <w:rFonts w:ascii="Verdana" w:hAnsi="Verdana"/>
          <w:sz w:val="20"/>
          <w:szCs w:val="20"/>
        </w:rPr>
        <w:br/>
      </w:r>
    </w:p>
    <w:p w:rsidR="005C0B47" w:rsidRPr="005C0B47" w:rsidRDefault="005C0B47" w:rsidP="002E0018">
      <w:pPr>
        <w:pStyle w:val="ListParagraph"/>
        <w:numPr>
          <w:ilvl w:val="0"/>
          <w:numId w:val="13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Configuring a pre-used snom 360 for use by Stewart Thompson</w:t>
      </w:r>
      <w:r>
        <w:rPr>
          <w:rFonts w:ascii="Verdana" w:hAnsi="Verdana"/>
          <w:sz w:val="20"/>
          <w:szCs w:val="20"/>
        </w:rPr>
        <w:br/>
        <w:t>Transferring the Voipfone extension from existing phone</w:t>
      </w:r>
      <w:r>
        <w:rPr>
          <w:rFonts w:ascii="Verdana" w:hAnsi="Verdana"/>
          <w:sz w:val="20"/>
          <w:szCs w:val="20"/>
        </w:rPr>
        <w:br/>
        <w:t xml:space="preserve">Updating the emergency 999 database for </w:t>
      </w:r>
      <w:r w:rsidR="006A0B2E">
        <w:rPr>
          <w:rFonts w:ascii="Verdana" w:hAnsi="Verdana"/>
          <w:sz w:val="20"/>
          <w:szCs w:val="20"/>
        </w:rPr>
        <w:t>phones</w:t>
      </w:r>
      <w:r>
        <w:rPr>
          <w:rFonts w:ascii="Verdana" w:hAnsi="Verdana"/>
          <w:sz w:val="20"/>
          <w:szCs w:val="20"/>
        </w:rPr>
        <w:t xml:space="preserve"> new physical location</w:t>
      </w:r>
      <w:r>
        <w:rPr>
          <w:rFonts w:ascii="Verdana" w:hAnsi="Verdana"/>
          <w:sz w:val="20"/>
          <w:szCs w:val="20"/>
        </w:rPr>
        <w:tab/>
        <w:t>£69.00</w:t>
      </w:r>
      <w:r w:rsidR="006A0B2E">
        <w:rPr>
          <w:rFonts w:ascii="Verdana" w:hAnsi="Verdana"/>
          <w:sz w:val="20"/>
          <w:szCs w:val="20"/>
        </w:rPr>
        <w:br/>
        <w:t xml:space="preserve">Supplying </w:t>
      </w:r>
      <w:r>
        <w:rPr>
          <w:rFonts w:ascii="Verdana" w:hAnsi="Verdana"/>
          <w:sz w:val="20"/>
          <w:szCs w:val="20"/>
        </w:rPr>
        <w:t>3m Cat5 Cable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£4.00</w:t>
      </w:r>
      <w:r>
        <w:rPr>
          <w:rFonts w:ascii="Verdana" w:hAnsi="Verdana"/>
          <w:sz w:val="20"/>
          <w:szCs w:val="20"/>
        </w:rPr>
        <w:br/>
        <w:t>PoE adapter plug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£12.50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br/>
      </w:r>
    </w:p>
    <w:p w:rsidR="006A0B2E" w:rsidRPr="006A0B2E" w:rsidRDefault="005C0B47" w:rsidP="002E0018">
      <w:pPr>
        <w:pStyle w:val="ListParagraph"/>
        <w:numPr>
          <w:ilvl w:val="0"/>
          <w:numId w:val="13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Upgrading Outlook 2013 to Outlook 2016</w:t>
      </w:r>
      <w:r w:rsidR="006A0B2E">
        <w:rPr>
          <w:rFonts w:ascii="Verdana" w:hAnsi="Verdana"/>
          <w:sz w:val="20"/>
          <w:szCs w:val="20"/>
        </w:rPr>
        <w:t xml:space="preserve"> and activating the product</w:t>
      </w:r>
      <w:r w:rsidR="006A0B2E">
        <w:rPr>
          <w:rFonts w:ascii="Verdana" w:hAnsi="Verdana"/>
          <w:sz w:val="20"/>
          <w:szCs w:val="20"/>
        </w:rPr>
        <w:tab/>
      </w:r>
      <w:r w:rsidR="006A0B2E">
        <w:rPr>
          <w:rFonts w:ascii="Verdana" w:hAnsi="Verdana"/>
          <w:sz w:val="20"/>
          <w:szCs w:val="20"/>
        </w:rPr>
        <w:tab/>
        <w:t>£65.00</w:t>
      </w:r>
      <w:r w:rsidR="006A0B2E">
        <w:rPr>
          <w:rFonts w:ascii="Verdana" w:hAnsi="Verdana"/>
          <w:sz w:val="20"/>
          <w:szCs w:val="20"/>
        </w:rPr>
        <w:br/>
      </w:r>
    </w:p>
    <w:p w:rsidR="00BE5F85" w:rsidRPr="005C0B47" w:rsidRDefault="006A0B2E" w:rsidP="002E0018">
      <w:pPr>
        <w:pStyle w:val="ListParagraph"/>
        <w:numPr>
          <w:ilvl w:val="0"/>
          <w:numId w:val="13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Supply of Microsoft Office 2016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£165.00</w:t>
      </w:r>
      <w:r>
        <w:rPr>
          <w:rFonts w:ascii="Verdana" w:hAnsi="Verdana"/>
          <w:sz w:val="20"/>
          <w:szCs w:val="20"/>
        </w:rPr>
        <w:br/>
      </w:r>
      <w:r w:rsidR="005C0B47" w:rsidRPr="005C0B47">
        <w:rPr>
          <w:rFonts w:ascii="Verdana" w:hAnsi="Verdana"/>
          <w:sz w:val="20"/>
          <w:szCs w:val="20"/>
        </w:rPr>
        <w:br/>
      </w:r>
    </w:p>
    <w:p w:rsidR="004E515D" w:rsidRDefault="006D3F81" w:rsidP="00071F85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7849ED">
        <w:rPr>
          <w:rFonts w:ascii="Tahoma" w:hAnsi="Tahoma" w:cs="Tahoma"/>
          <w:sz w:val="20"/>
          <w:szCs w:val="20"/>
        </w:rPr>
        <w:tab/>
      </w:r>
      <w:r w:rsidR="007849ED">
        <w:rPr>
          <w:rFonts w:ascii="Tahoma" w:hAnsi="Tahoma" w:cs="Tahoma"/>
          <w:sz w:val="20"/>
          <w:szCs w:val="20"/>
        </w:rPr>
        <w:tab/>
      </w:r>
      <w:r w:rsidR="00071F85" w:rsidRPr="007849ED">
        <w:rPr>
          <w:rFonts w:ascii="Tahoma" w:hAnsi="Tahoma" w:cs="Tahoma"/>
          <w:sz w:val="20"/>
          <w:szCs w:val="20"/>
          <w:highlight w:val="yellow"/>
        </w:rPr>
        <w:t xml:space="preserve">Amount Due:    </w:t>
      </w:r>
      <w:r w:rsidR="004F7C8B" w:rsidRPr="007849ED">
        <w:rPr>
          <w:rFonts w:ascii="Tahoma" w:hAnsi="Tahoma" w:cs="Tahoma"/>
          <w:b/>
          <w:sz w:val="20"/>
          <w:szCs w:val="20"/>
          <w:highlight w:val="yellow"/>
        </w:rPr>
        <w:t>£</w:t>
      </w:r>
      <w:r w:rsidR="006A0B2E">
        <w:rPr>
          <w:rFonts w:ascii="Tahoma" w:hAnsi="Tahoma" w:cs="Tahoma"/>
          <w:b/>
          <w:sz w:val="20"/>
          <w:szCs w:val="20"/>
        </w:rPr>
        <w:t>375.50</w:t>
      </w: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473FA2" w:rsidRPr="00473FA2" w:rsidRDefault="00E529E2" w:rsidP="00E529E2">
      <w:pPr>
        <w:rPr>
          <w:rFonts w:ascii="Arial" w:hAnsi="Arial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6A0B2E">
        <w:rPr>
          <w:rFonts w:ascii="Verdana" w:hAnsi="Verdana"/>
          <w:sz w:val="20"/>
          <w:szCs w:val="20"/>
        </w:rPr>
        <w:t>9370</w:t>
      </w:r>
    </w:p>
    <w:sectPr w:rsidR="00473FA2" w:rsidRPr="00473FA2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07B2"/>
    <w:multiLevelType w:val="hybridMultilevel"/>
    <w:tmpl w:val="D83AC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1052459"/>
    <w:multiLevelType w:val="hybridMultilevel"/>
    <w:tmpl w:val="5080B2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C4AAF"/>
    <w:multiLevelType w:val="multilevel"/>
    <w:tmpl w:val="DEF8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455552D"/>
    <w:multiLevelType w:val="hybridMultilevel"/>
    <w:tmpl w:val="EEA0333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072AF4"/>
    <w:multiLevelType w:val="hybridMultilevel"/>
    <w:tmpl w:val="F112D83C"/>
    <w:lvl w:ilvl="0" w:tplc="2C82FCA2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12"/>
  </w:num>
  <w:num w:numId="5">
    <w:abstractNumId w:val="1"/>
  </w:num>
  <w:num w:numId="6">
    <w:abstractNumId w:val="8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 w:numId="11">
    <w:abstractNumId w:val="4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1F85"/>
    <w:rsid w:val="00076065"/>
    <w:rsid w:val="000772F0"/>
    <w:rsid w:val="00083AF4"/>
    <w:rsid w:val="00094375"/>
    <w:rsid w:val="00096E27"/>
    <w:rsid w:val="000A1490"/>
    <w:rsid w:val="000A1942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0531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32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3B5D"/>
    <w:rsid w:val="003A657E"/>
    <w:rsid w:val="003A7F70"/>
    <w:rsid w:val="003B06A6"/>
    <w:rsid w:val="003C1460"/>
    <w:rsid w:val="003C427F"/>
    <w:rsid w:val="003C65FC"/>
    <w:rsid w:val="003F4522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73FA2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D01EA"/>
    <w:rsid w:val="004E515D"/>
    <w:rsid w:val="004F7C8B"/>
    <w:rsid w:val="00503636"/>
    <w:rsid w:val="0051626D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0B47"/>
    <w:rsid w:val="005C310A"/>
    <w:rsid w:val="005C3DD7"/>
    <w:rsid w:val="005D6834"/>
    <w:rsid w:val="005E098C"/>
    <w:rsid w:val="005F6553"/>
    <w:rsid w:val="00601523"/>
    <w:rsid w:val="00603B18"/>
    <w:rsid w:val="00607C1E"/>
    <w:rsid w:val="006249BC"/>
    <w:rsid w:val="006304BF"/>
    <w:rsid w:val="006341DF"/>
    <w:rsid w:val="00634A8E"/>
    <w:rsid w:val="00637CE7"/>
    <w:rsid w:val="00637E45"/>
    <w:rsid w:val="00641DE8"/>
    <w:rsid w:val="006514E7"/>
    <w:rsid w:val="00652273"/>
    <w:rsid w:val="00652998"/>
    <w:rsid w:val="006559D0"/>
    <w:rsid w:val="00663458"/>
    <w:rsid w:val="0066582B"/>
    <w:rsid w:val="006834DD"/>
    <w:rsid w:val="00685728"/>
    <w:rsid w:val="00694F7F"/>
    <w:rsid w:val="00695F88"/>
    <w:rsid w:val="006A0B2E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849ED"/>
    <w:rsid w:val="0079766A"/>
    <w:rsid w:val="007B19DF"/>
    <w:rsid w:val="007C307F"/>
    <w:rsid w:val="007C536B"/>
    <w:rsid w:val="007D0D15"/>
    <w:rsid w:val="007D4E69"/>
    <w:rsid w:val="007E0079"/>
    <w:rsid w:val="007E03F6"/>
    <w:rsid w:val="007E08FA"/>
    <w:rsid w:val="007E1FCF"/>
    <w:rsid w:val="007E22A4"/>
    <w:rsid w:val="007E2371"/>
    <w:rsid w:val="007F3CB0"/>
    <w:rsid w:val="007F68EC"/>
    <w:rsid w:val="007F6C15"/>
    <w:rsid w:val="0080753C"/>
    <w:rsid w:val="00807A50"/>
    <w:rsid w:val="00812016"/>
    <w:rsid w:val="008121BF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145A"/>
    <w:rsid w:val="0099395B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244"/>
    <w:rsid w:val="00A824ED"/>
    <w:rsid w:val="00A97AAA"/>
    <w:rsid w:val="00AA12DE"/>
    <w:rsid w:val="00AC49D2"/>
    <w:rsid w:val="00AC724C"/>
    <w:rsid w:val="00AE5470"/>
    <w:rsid w:val="00AF2BF8"/>
    <w:rsid w:val="00AF3659"/>
    <w:rsid w:val="00AF610F"/>
    <w:rsid w:val="00B048DD"/>
    <w:rsid w:val="00B07B84"/>
    <w:rsid w:val="00B13C9E"/>
    <w:rsid w:val="00B171AD"/>
    <w:rsid w:val="00B23CFC"/>
    <w:rsid w:val="00B274B1"/>
    <w:rsid w:val="00B333BC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E5F85"/>
    <w:rsid w:val="00BF50A9"/>
    <w:rsid w:val="00C038D8"/>
    <w:rsid w:val="00C1259A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5C7"/>
    <w:rsid w:val="00C93F5B"/>
    <w:rsid w:val="00C96F18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8776F"/>
    <w:rsid w:val="00F93628"/>
    <w:rsid w:val="00FA181C"/>
    <w:rsid w:val="00FA6AC6"/>
    <w:rsid w:val="00FA6DD2"/>
    <w:rsid w:val="00FB1E94"/>
    <w:rsid w:val="00FC6AA3"/>
    <w:rsid w:val="00FC6F4D"/>
    <w:rsid w:val="00FE3C46"/>
    <w:rsid w:val="00FF0CD0"/>
    <w:rsid w:val="00FF6684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0079"/>
    <w:pPr>
      <w:ind w:left="720"/>
      <w:contextualSpacing/>
    </w:pPr>
  </w:style>
  <w:style w:type="character" w:styleId="FollowedHyperlink">
    <w:name w:val="FollowedHyperlink"/>
    <w:basedOn w:val="DefaultParagraphFont"/>
    <w:rsid w:val="00BE5F8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473F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3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0079"/>
    <w:pPr>
      <w:ind w:left="720"/>
      <w:contextualSpacing/>
    </w:pPr>
  </w:style>
  <w:style w:type="character" w:styleId="FollowedHyperlink">
    <w:name w:val="FollowedHyperlink"/>
    <w:basedOn w:val="DefaultParagraphFont"/>
    <w:rsid w:val="00BE5F8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473F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3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2</cp:revision>
  <dcterms:created xsi:type="dcterms:W3CDTF">2018-07-22T21:54:00Z</dcterms:created>
  <dcterms:modified xsi:type="dcterms:W3CDTF">2018-07-22T21:54:00Z</dcterms:modified>
</cp:coreProperties>
</file>