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622400FB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AB37D9">
        <w:rPr>
          <w:rFonts w:ascii="Verdana" w:hAnsi="Verdana"/>
          <w:b/>
          <w:sz w:val="28"/>
          <w:szCs w:val="28"/>
        </w:rPr>
        <w:t>9668</w:t>
      </w:r>
    </w:p>
    <w:p w14:paraId="49FE4A36" w14:textId="77777777" w:rsidR="00996D81" w:rsidRDefault="00996D8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1B50C414" w14:textId="32B9A11A" w:rsidR="00996D81" w:rsidRPr="00996D81" w:rsidRDefault="00996D81" w:rsidP="00996D81">
      <w:pPr>
        <w:ind w:right="-360"/>
        <w:jc w:val="both"/>
        <w:rPr>
          <w:rFonts w:ascii="Verdana" w:hAnsi="Verdana"/>
          <w:bCs/>
          <w:sz w:val="20"/>
          <w:szCs w:val="20"/>
        </w:rPr>
      </w:pPr>
      <w:r w:rsidRPr="00996D81">
        <w:rPr>
          <w:rFonts w:ascii="Verdana" w:hAnsi="Verdana"/>
          <w:bCs/>
          <w:sz w:val="20"/>
          <w:szCs w:val="20"/>
        </w:rPr>
        <w:t>Friday, March 28, 2025</w:t>
      </w:r>
    </w:p>
    <w:p w14:paraId="31C45EFC" w14:textId="77777777" w:rsidR="00637791" w:rsidRDefault="0063779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3DAF1E5" w14:textId="77777777" w:rsidR="00BB1D59" w:rsidRPr="00420A44" w:rsidRDefault="00BB1D59" w:rsidP="00996D81">
      <w:pPr>
        <w:ind w:right="-360"/>
        <w:jc w:val="right"/>
        <w:rPr>
          <w:rFonts w:ascii="Verdana" w:hAnsi="Verdana"/>
          <w:b/>
          <w:sz w:val="16"/>
          <w:szCs w:val="16"/>
        </w:rPr>
      </w:pPr>
    </w:p>
    <w:p w14:paraId="42941705" w14:textId="53115A0A" w:rsidR="00F265DB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208D4BC8" w14:textId="77777777" w:rsidR="0035103F" w:rsidRDefault="0035103F" w:rsidP="0035103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MIDENG </w:t>
            </w:r>
          </w:p>
          <w:p w14:paraId="67A0F073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/>
                <w:sz w:val="20"/>
                <w:szCs w:val="20"/>
              </w:rPr>
              <w:t>Rumbolds Hill</w:t>
            </w:r>
          </w:p>
          <w:p w14:paraId="24355FD8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Midhurst</w:t>
            </w:r>
          </w:p>
          <w:p w14:paraId="2EAAA2CF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GU29 9DD</w:t>
            </w:r>
          </w:p>
          <w:p w14:paraId="6D89B12C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7BB56BB0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AB37D9">
              <w:rPr>
                <w:rFonts w:ascii="Verdana" w:hAnsi="Verdana"/>
                <w:sz w:val="16"/>
                <w:szCs w:val="16"/>
              </w:rPr>
              <w:t>9668</w:t>
            </w:r>
          </w:p>
        </w:tc>
      </w:tr>
    </w:tbl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7046AB55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940"/>
        <w:gridCol w:w="1540"/>
        <w:gridCol w:w="3700"/>
        <w:gridCol w:w="2313"/>
      </w:tblGrid>
      <w:tr w:rsidR="00996D81" w14:paraId="0DE4F51C" w14:textId="77777777" w:rsidTr="00996D81">
        <w:trPr>
          <w:trHeight w:val="81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7D31"/>
            <w:vAlign w:val="center"/>
            <w:hideMark/>
          </w:tcPr>
          <w:p w14:paraId="0E0D608E" w14:textId="77777777" w:rsidR="00996D81" w:rsidRDefault="00996D8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Supplier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7D31"/>
            <w:noWrap/>
            <w:vAlign w:val="center"/>
            <w:hideMark/>
          </w:tcPr>
          <w:p w14:paraId="323DD00C" w14:textId="77777777" w:rsidR="00996D81" w:rsidRDefault="00996D8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Dated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7D31"/>
            <w:vAlign w:val="center"/>
            <w:hideMark/>
          </w:tcPr>
          <w:p w14:paraId="08633980" w14:textId="77777777" w:rsidR="00996D81" w:rsidRDefault="00996D8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61A18E82" w14:textId="77777777" w:rsidR="00996D81" w:rsidRDefault="00996D8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Amount</w:t>
            </w:r>
          </w:p>
        </w:tc>
      </w:tr>
      <w:tr w:rsidR="00996D81" w14:paraId="52FF1535" w14:textId="77777777" w:rsidTr="00996D81">
        <w:trPr>
          <w:trHeight w:val="157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239BEB85" w14:textId="77777777" w:rsidR="00996D81" w:rsidRDefault="00996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center"/>
            <w:hideMark/>
          </w:tcPr>
          <w:p w14:paraId="2FA71792" w14:textId="77777777" w:rsidR="00996D81" w:rsidRDefault="00996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28/03/2025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vAlign w:val="center"/>
            <w:hideMark/>
          </w:tcPr>
          <w:p w14:paraId="3840161B" w14:textId="77777777" w:rsidR="00996D81" w:rsidRDefault="00996D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ESET PROTECT Entry On-Prem | EAV-03080295 | Renew | 3 years | 17 |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Midhurst Engineering | David Bradley Online | 07331920 | 28.03.2025 | as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per David|05.04.2028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D9CCA07" w14:textId="77777777" w:rsidR="00996D81" w:rsidRDefault="00996D8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£1,152.98</w:t>
            </w:r>
          </w:p>
        </w:tc>
      </w:tr>
    </w:tbl>
    <w:p w14:paraId="0C70A504" w14:textId="77777777" w:rsidR="00996D81" w:rsidRDefault="00996D81" w:rsidP="00F265DB">
      <w:pPr>
        <w:rPr>
          <w:rFonts w:ascii="Verdana" w:hAnsi="Verdana"/>
          <w:b/>
          <w:bCs/>
          <w:sz w:val="20"/>
          <w:szCs w:val="20"/>
        </w:rPr>
      </w:pPr>
    </w:p>
    <w:p w14:paraId="2F2178B8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6B7EBDF7" w14:textId="5CC1BB13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4707"/>
    <w:rsid w:val="00065F13"/>
    <w:rsid w:val="000824C1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D06E1"/>
    <w:rsid w:val="002D2312"/>
    <w:rsid w:val="002F10FE"/>
    <w:rsid w:val="0031025C"/>
    <w:rsid w:val="00316C25"/>
    <w:rsid w:val="00332169"/>
    <w:rsid w:val="0035103F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D77C8"/>
    <w:rsid w:val="003E32F5"/>
    <w:rsid w:val="003F343A"/>
    <w:rsid w:val="0041430E"/>
    <w:rsid w:val="00420A44"/>
    <w:rsid w:val="00422F46"/>
    <w:rsid w:val="00444CBF"/>
    <w:rsid w:val="00446F8E"/>
    <w:rsid w:val="0044736C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37791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96D81"/>
    <w:rsid w:val="009A412F"/>
    <w:rsid w:val="009B37DB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A0061"/>
    <w:rsid w:val="00AB32BA"/>
    <w:rsid w:val="00AB37D9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B5F73"/>
    <w:rsid w:val="00BC2F3A"/>
    <w:rsid w:val="00BC5F78"/>
    <w:rsid w:val="00BE5645"/>
    <w:rsid w:val="00C039FF"/>
    <w:rsid w:val="00C04B71"/>
    <w:rsid w:val="00C04E94"/>
    <w:rsid w:val="00C055E7"/>
    <w:rsid w:val="00C07AC1"/>
    <w:rsid w:val="00C15367"/>
    <w:rsid w:val="00C270A2"/>
    <w:rsid w:val="00C3112A"/>
    <w:rsid w:val="00C33DF5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23B45"/>
    <w:rsid w:val="00E3490D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38F7"/>
    <w:rsid w:val="00F14487"/>
    <w:rsid w:val="00F20BBC"/>
    <w:rsid w:val="00F265DB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Audrey</cp:lastModifiedBy>
  <cp:revision>3</cp:revision>
  <cp:lastPrinted>2021-10-07T11:07:00Z</cp:lastPrinted>
  <dcterms:created xsi:type="dcterms:W3CDTF">2025-03-28T15:37:00Z</dcterms:created>
  <dcterms:modified xsi:type="dcterms:W3CDTF">2025-03-28T16:14:00Z</dcterms:modified>
</cp:coreProperties>
</file>