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5064B5" w:rsidRPr="00BB1D59" w:rsidRDefault="00CC3772" w:rsidP="001C1EBC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547472          </w:t>
      </w:r>
      <w:r w:rsidR="008362D6">
        <w:rPr>
          <w:rFonts w:ascii="Verdana" w:hAnsi="Verdana"/>
          <w:b/>
        </w:rPr>
        <w:t>Callmaster</w:t>
      </w:r>
      <w:r w:rsidR="00BB1D59">
        <w:rPr>
          <w:rFonts w:ascii="Verdana" w:hAnsi="Verdana"/>
          <w:b/>
        </w:rPr>
        <w:t>: 123</w:t>
      </w:r>
    </w:p>
    <w:p w:rsidR="00BB1D59" w:rsidRDefault="00BB1D59" w:rsidP="001C1EBC">
      <w:pPr>
        <w:ind w:right="-360"/>
        <w:jc w:val="center"/>
        <w:rPr>
          <w:rFonts w:ascii="Verdana" w:hAnsi="Verdana"/>
        </w:rPr>
      </w:pP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</w:t>
      </w:r>
      <w:r w:rsidR="00B5639A">
        <w:rPr>
          <w:rFonts w:ascii="Verdana" w:hAnsi="Verdana"/>
          <w:b/>
          <w:sz w:val="28"/>
          <w:szCs w:val="28"/>
        </w:rPr>
        <w:t>3</w:t>
      </w:r>
      <w:r w:rsidR="00CC3772">
        <w:rPr>
          <w:rFonts w:ascii="Verdana" w:hAnsi="Verdana"/>
          <w:b/>
          <w:sz w:val="28"/>
          <w:szCs w:val="28"/>
        </w:rPr>
        <w:t>9</w:t>
      </w:r>
    </w:p>
    <w:p w:rsidR="00BB1D59" w:rsidRDefault="00BB1D59" w:rsidP="00CC3772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:rsidR="0006113D" w:rsidRDefault="00CC3772" w:rsidP="00CC3772">
      <w:pPr>
        <w:jc w:val="right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Sunday, 6 August 2017</w:t>
      </w:r>
    </w:p>
    <w:p w:rsidR="0006113D" w:rsidRDefault="0006113D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1C1EBC" w:rsidRPr="009177AD" w:rsidRDefault="00CC3772" w:rsidP="001C1EBC">
      <w:pPr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sz w:val="20"/>
          <w:szCs w:val="20"/>
          <w:lang w:val="en-GB"/>
        </w:rPr>
        <w:t>Rebus</w:t>
      </w:r>
    </w:p>
    <w:p w:rsidR="00CC3772" w:rsidRPr="008F6C2F" w:rsidRDefault="00CC3772" w:rsidP="00CC3772">
      <w:pPr>
        <w:tabs>
          <w:tab w:val="left" w:pos="1843"/>
        </w:tabs>
        <w:autoSpaceDE w:val="0"/>
        <w:autoSpaceDN w:val="0"/>
        <w:adjustRightInd w:val="0"/>
        <w:ind w:left="1843" w:hanging="1843"/>
        <w:rPr>
          <w:rFonts w:ascii="Arial" w:hAnsi="Arial" w:cs="Arial"/>
          <w:bCs/>
          <w:color w:val="000000"/>
          <w:sz w:val="20"/>
          <w:szCs w:val="20"/>
        </w:rPr>
      </w:pPr>
      <w:r w:rsidRPr="008F6C2F">
        <w:rPr>
          <w:rFonts w:ascii="Arial" w:hAnsi="Arial" w:cs="Arial"/>
          <w:bCs/>
          <w:color w:val="000000"/>
          <w:sz w:val="20"/>
          <w:szCs w:val="20"/>
        </w:rPr>
        <w:t>[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Located in the former </w:t>
      </w:r>
      <w:r w:rsidRPr="008F6C2F">
        <w:rPr>
          <w:rFonts w:ascii="Arial" w:hAnsi="Arial" w:cs="Arial"/>
          <w:bCs/>
          <w:color w:val="000000"/>
          <w:sz w:val="20"/>
          <w:szCs w:val="20"/>
        </w:rPr>
        <w:t>Lamb Public House]</w:t>
      </w:r>
    </w:p>
    <w:p w:rsidR="00CC3772" w:rsidRPr="00581AA7" w:rsidRDefault="00CC3772" w:rsidP="00CC3772">
      <w:pPr>
        <w:tabs>
          <w:tab w:val="left" w:pos="2700"/>
        </w:tabs>
        <w:autoSpaceDE w:val="0"/>
        <w:autoSpaceDN w:val="0"/>
        <w:adjustRightInd w:val="0"/>
        <w:ind w:left="1843" w:hanging="1843"/>
        <w:rPr>
          <w:rFonts w:ascii="Tahoma" w:hAnsi="Tahoma" w:cs="Tahoma"/>
          <w:color w:val="000000"/>
          <w:sz w:val="20"/>
          <w:szCs w:val="20"/>
        </w:rPr>
      </w:pPr>
      <w:r w:rsidRPr="00581AA7">
        <w:rPr>
          <w:rFonts w:ascii="Tahoma" w:hAnsi="Tahoma" w:cs="Tahoma"/>
          <w:color w:val="000000"/>
          <w:sz w:val="20"/>
          <w:szCs w:val="20"/>
        </w:rPr>
        <w:t xml:space="preserve">The High Street </w:t>
      </w:r>
    </w:p>
    <w:p w:rsidR="00CC3772" w:rsidRPr="00581AA7" w:rsidRDefault="00CC3772" w:rsidP="00CC3772">
      <w:pPr>
        <w:tabs>
          <w:tab w:val="left" w:pos="2700"/>
        </w:tabs>
        <w:autoSpaceDE w:val="0"/>
        <w:autoSpaceDN w:val="0"/>
        <w:adjustRightInd w:val="0"/>
        <w:ind w:left="1843" w:hanging="1843"/>
        <w:rPr>
          <w:rFonts w:ascii="Tahoma" w:hAnsi="Tahoma" w:cs="Tahoma"/>
          <w:color w:val="000000"/>
          <w:sz w:val="20"/>
          <w:szCs w:val="20"/>
        </w:rPr>
      </w:pPr>
      <w:r w:rsidRPr="00581AA7">
        <w:rPr>
          <w:rFonts w:ascii="Tahoma" w:hAnsi="Tahoma" w:cs="Tahoma"/>
          <w:color w:val="000000"/>
          <w:sz w:val="20"/>
          <w:szCs w:val="20"/>
        </w:rPr>
        <w:t xml:space="preserve">Hartley Wintney </w:t>
      </w:r>
    </w:p>
    <w:p w:rsidR="00CC3772" w:rsidRPr="00581AA7" w:rsidRDefault="00CC3772" w:rsidP="00CC3772">
      <w:pPr>
        <w:tabs>
          <w:tab w:val="left" w:pos="2700"/>
        </w:tabs>
        <w:autoSpaceDE w:val="0"/>
        <w:autoSpaceDN w:val="0"/>
        <w:adjustRightInd w:val="0"/>
        <w:ind w:left="1843" w:hanging="1843"/>
        <w:rPr>
          <w:rFonts w:ascii="Tahoma" w:hAnsi="Tahoma" w:cs="Tahoma"/>
          <w:color w:val="000000"/>
          <w:sz w:val="20"/>
          <w:szCs w:val="20"/>
        </w:rPr>
      </w:pPr>
      <w:r w:rsidRPr="00581AA7">
        <w:rPr>
          <w:rFonts w:ascii="Tahoma" w:hAnsi="Tahoma" w:cs="Tahoma"/>
          <w:color w:val="000000"/>
          <w:sz w:val="20"/>
          <w:szCs w:val="20"/>
        </w:rPr>
        <w:t>Hampshire</w:t>
      </w:r>
    </w:p>
    <w:p w:rsidR="00CC3772" w:rsidRDefault="00CC3772" w:rsidP="00CC3772">
      <w:pPr>
        <w:tabs>
          <w:tab w:val="left" w:pos="2700"/>
        </w:tabs>
        <w:autoSpaceDE w:val="0"/>
        <w:autoSpaceDN w:val="0"/>
        <w:adjustRightInd w:val="0"/>
        <w:ind w:left="1843" w:hanging="1843"/>
        <w:rPr>
          <w:rFonts w:ascii="Tahoma" w:hAnsi="Tahoma" w:cs="Tahoma"/>
          <w:color w:val="000000"/>
          <w:sz w:val="20"/>
          <w:szCs w:val="20"/>
        </w:rPr>
      </w:pPr>
      <w:r w:rsidRPr="00581AA7">
        <w:rPr>
          <w:rFonts w:ascii="Tahoma" w:hAnsi="Tahoma" w:cs="Tahoma"/>
          <w:color w:val="000000"/>
          <w:sz w:val="20"/>
          <w:szCs w:val="20"/>
        </w:rPr>
        <w:t>RG27 8NW</w:t>
      </w:r>
    </w:p>
    <w:p w:rsidR="00CC3772" w:rsidRDefault="00CC3772" w:rsidP="00CC3772">
      <w:pPr>
        <w:tabs>
          <w:tab w:val="left" w:pos="2700"/>
        </w:tabs>
        <w:autoSpaceDE w:val="0"/>
        <w:autoSpaceDN w:val="0"/>
        <w:adjustRightInd w:val="0"/>
        <w:ind w:left="1843" w:hanging="1843"/>
        <w:rPr>
          <w:rFonts w:ascii="Tahoma" w:hAnsi="Tahoma" w:cs="Tahoma"/>
          <w:color w:val="000000"/>
          <w:sz w:val="20"/>
          <w:szCs w:val="20"/>
        </w:rPr>
      </w:pPr>
    </w:p>
    <w:p w:rsidR="00CC3772" w:rsidRPr="00581AA7" w:rsidRDefault="00CC3772" w:rsidP="00CC3772">
      <w:pPr>
        <w:tabs>
          <w:tab w:val="left" w:pos="2700"/>
        </w:tabs>
        <w:autoSpaceDE w:val="0"/>
        <w:autoSpaceDN w:val="0"/>
        <w:adjustRightInd w:val="0"/>
        <w:ind w:left="1843" w:hanging="1843"/>
        <w:rPr>
          <w:rFonts w:ascii="Tahoma" w:hAnsi="Tahoma" w:cs="Tahoma"/>
          <w:color w:val="000000"/>
          <w:sz w:val="20"/>
          <w:szCs w:val="20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8362D6" w:rsidRPr="002D2312" w:rsidRDefault="00CC3772" w:rsidP="005F41BE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Site Visit to restore Internet Services following possible damage to cables</w:t>
      </w:r>
      <w:r>
        <w:rPr>
          <w:rFonts w:asciiTheme="minorHAnsi" w:hAnsiTheme="minorHAnsi" w:cstheme="minorHAnsi"/>
        </w:rPr>
        <w:br/>
        <w:t>2½ hours at £32.5</w:t>
      </w:r>
      <w:r w:rsidR="000048E2">
        <w:rPr>
          <w:rFonts w:asciiTheme="minorHAnsi" w:hAnsiTheme="minorHAnsi" w:cstheme="minorHAnsi"/>
        </w:rPr>
        <w:t>0 per hour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EF1DB4" w:rsidRPr="002D2312">
        <w:rPr>
          <w:rFonts w:asciiTheme="minorHAnsi" w:hAnsiTheme="minorHAnsi" w:cstheme="minorHAnsi"/>
        </w:rPr>
        <w:tab/>
      </w:r>
      <w:r w:rsidR="00FD32ED" w:rsidRPr="002D2312">
        <w:rPr>
          <w:rFonts w:asciiTheme="minorHAnsi" w:hAnsiTheme="minorHAnsi" w:cstheme="minorHAnsi"/>
        </w:rPr>
        <w:tab/>
      </w:r>
      <w:r w:rsidR="00EF1DB4" w:rsidRPr="002D2312">
        <w:rPr>
          <w:rFonts w:asciiTheme="minorHAnsi" w:hAnsiTheme="minorHAnsi" w:cstheme="minorHAnsi"/>
        </w:rPr>
        <w:t>£</w:t>
      </w:r>
      <w:r w:rsidR="000048E2">
        <w:rPr>
          <w:rFonts w:asciiTheme="minorHAnsi" w:hAnsiTheme="minorHAnsi" w:cstheme="minorHAnsi"/>
        </w:rPr>
        <w:t>81.25</w:t>
      </w:r>
      <w:r w:rsidR="008362D6" w:rsidRPr="002D2312">
        <w:rPr>
          <w:rFonts w:asciiTheme="minorHAnsi" w:hAnsiTheme="minorHAnsi" w:cstheme="minorHAnsi"/>
        </w:rPr>
        <w:br/>
      </w:r>
    </w:p>
    <w:p w:rsidR="001755E6" w:rsidRPr="002D2312" w:rsidRDefault="00CC3772" w:rsidP="005F41BE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Off-site and on site activity to restore services following cable mix up</w:t>
      </w:r>
      <w:r w:rsidR="000048E2">
        <w:rPr>
          <w:rFonts w:asciiTheme="minorHAnsi" w:hAnsiTheme="minorHAnsi" w:cstheme="minorHAnsi"/>
        </w:rPr>
        <w:t>.</w:t>
      </w:r>
      <w:r w:rsidR="000048E2">
        <w:rPr>
          <w:rFonts w:asciiTheme="minorHAnsi" w:hAnsiTheme="minorHAnsi" w:cstheme="minorHAnsi"/>
        </w:rPr>
        <w:br/>
        <w:t>Install Polygram conference phone.</w:t>
      </w:r>
      <w:r w:rsidR="000048E2">
        <w:rPr>
          <w:rFonts w:asciiTheme="minorHAnsi" w:hAnsiTheme="minorHAnsi" w:cstheme="minorHAnsi"/>
        </w:rPr>
        <w:br/>
        <w:t>Replacement transformer for snom 360</w:t>
      </w:r>
      <w:r w:rsidR="000048E2">
        <w:rPr>
          <w:rFonts w:asciiTheme="minorHAnsi" w:hAnsiTheme="minorHAnsi" w:cstheme="minorHAnsi"/>
        </w:rPr>
        <w:tab/>
      </w:r>
      <w:r w:rsidR="000048E2">
        <w:rPr>
          <w:rFonts w:asciiTheme="minorHAnsi" w:hAnsiTheme="minorHAnsi" w:cstheme="minorHAnsi"/>
        </w:rPr>
        <w:tab/>
      </w:r>
      <w:r w:rsidR="000048E2">
        <w:rPr>
          <w:rFonts w:asciiTheme="minorHAnsi" w:hAnsiTheme="minorHAnsi" w:cstheme="minorHAnsi"/>
        </w:rPr>
        <w:tab/>
      </w:r>
      <w:r w:rsidR="000048E2">
        <w:rPr>
          <w:rFonts w:asciiTheme="minorHAnsi" w:hAnsiTheme="minorHAnsi" w:cstheme="minorHAnsi"/>
        </w:rPr>
        <w:tab/>
      </w:r>
      <w:r w:rsidR="000048E2">
        <w:rPr>
          <w:rFonts w:asciiTheme="minorHAnsi" w:hAnsiTheme="minorHAnsi" w:cstheme="minorHAnsi"/>
        </w:rPr>
        <w:tab/>
      </w:r>
      <w:r w:rsidR="000048E2">
        <w:rPr>
          <w:rFonts w:asciiTheme="minorHAnsi" w:hAnsiTheme="minorHAnsi" w:cstheme="minorHAnsi"/>
        </w:rPr>
        <w:tab/>
      </w:r>
      <w:r w:rsidR="000048E2">
        <w:rPr>
          <w:rFonts w:asciiTheme="minorHAnsi" w:hAnsiTheme="minorHAnsi" w:cstheme="minorHAnsi"/>
        </w:rPr>
        <w:tab/>
        <w:t>£12.00</w:t>
      </w:r>
      <w:r w:rsidR="000048E2">
        <w:rPr>
          <w:rFonts w:asciiTheme="minorHAnsi" w:hAnsiTheme="minorHAnsi" w:cstheme="minorHAnsi"/>
        </w:rPr>
        <w:br/>
      </w:r>
      <w:r w:rsidR="000048E2">
        <w:rPr>
          <w:rFonts w:asciiTheme="minorHAnsi" w:hAnsiTheme="minorHAnsi" w:cstheme="minorHAnsi"/>
        </w:rPr>
        <w:t>2½ hours at £32.50 per hour</w:t>
      </w:r>
      <w:r w:rsidR="000048E2">
        <w:rPr>
          <w:rFonts w:asciiTheme="minorHAnsi" w:hAnsiTheme="minorHAnsi" w:cstheme="minorHAnsi"/>
        </w:rPr>
        <w:tab/>
      </w:r>
      <w:r w:rsidR="000048E2">
        <w:rPr>
          <w:rFonts w:asciiTheme="minorHAnsi" w:hAnsiTheme="minorHAnsi" w:cstheme="minorHAnsi"/>
        </w:rPr>
        <w:tab/>
      </w:r>
      <w:r w:rsidR="000048E2">
        <w:rPr>
          <w:rFonts w:asciiTheme="minorHAnsi" w:hAnsiTheme="minorHAnsi" w:cstheme="minorHAnsi"/>
        </w:rPr>
        <w:tab/>
      </w:r>
      <w:r w:rsidR="000048E2">
        <w:rPr>
          <w:rFonts w:asciiTheme="minorHAnsi" w:hAnsiTheme="minorHAnsi" w:cstheme="minorHAnsi"/>
        </w:rPr>
        <w:tab/>
      </w:r>
      <w:r w:rsidR="000048E2">
        <w:rPr>
          <w:rFonts w:asciiTheme="minorHAnsi" w:hAnsiTheme="minorHAnsi" w:cstheme="minorHAnsi"/>
        </w:rPr>
        <w:tab/>
      </w:r>
      <w:r w:rsidR="000048E2">
        <w:rPr>
          <w:rFonts w:asciiTheme="minorHAnsi" w:hAnsiTheme="minorHAnsi" w:cstheme="minorHAnsi"/>
        </w:rPr>
        <w:tab/>
      </w:r>
      <w:r w:rsidR="001755E6" w:rsidRPr="002D2312">
        <w:rPr>
          <w:rFonts w:asciiTheme="minorHAnsi" w:hAnsiTheme="minorHAnsi" w:cstheme="minorHAnsi"/>
        </w:rPr>
        <w:tab/>
      </w:r>
      <w:r w:rsidR="001755E6" w:rsidRPr="002D2312">
        <w:rPr>
          <w:rFonts w:asciiTheme="minorHAnsi" w:hAnsiTheme="minorHAnsi" w:cstheme="minorHAnsi"/>
        </w:rPr>
        <w:tab/>
        <w:t>£</w:t>
      </w:r>
      <w:r w:rsidR="000048E2">
        <w:rPr>
          <w:rFonts w:asciiTheme="minorHAnsi" w:hAnsiTheme="minorHAnsi" w:cstheme="minorHAnsi"/>
        </w:rPr>
        <w:t>81.25</w:t>
      </w:r>
      <w:r w:rsidR="001755E6" w:rsidRPr="002D2312">
        <w:rPr>
          <w:rFonts w:asciiTheme="minorHAnsi" w:hAnsiTheme="minorHAnsi" w:cstheme="minorHAnsi"/>
        </w:rPr>
        <w:br/>
      </w:r>
    </w:p>
    <w:p w:rsidR="00703AD1" w:rsidRPr="002B24A1" w:rsidRDefault="000048E2" w:rsidP="000048E2">
      <w:pPr>
        <w:pStyle w:val="ListParagraph"/>
        <w:numPr>
          <w:ilvl w:val="0"/>
          <w:numId w:val="31"/>
        </w:numPr>
        <w:rPr>
          <w:rFonts w:ascii="Verdana" w:hAnsi="Verdana"/>
          <w:b/>
          <w:sz w:val="20"/>
          <w:szCs w:val="20"/>
        </w:rPr>
      </w:pPr>
      <w:r>
        <w:rPr>
          <w:rFonts w:asciiTheme="minorHAnsi" w:hAnsiTheme="minorHAnsi" w:cstheme="minorHAnsi"/>
        </w:rPr>
        <w:t>Site Visit to in connect in A1 printer now located on 1</w:t>
      </w:r>
      <w:r w:rsidRPr="000048E2">
        <w:rPr>
          <w:rFonts w:asciiTheme="minorHAnsi" w:hAnsiTheme="minorHAnsi" w:cstheme="minorHAnsi"/>
          <w:vertAlign w:val="superscript"/>
        </w:rPr>
        <w:t>st</w:t>
      </w:r>
      <w:r>
        <w:rPr>
          <w:rFonts w:asciiTheme="minorHAnsi" w:hAnsiTheme="minorHAnsi" w:cstheme="minorHAnsi"/>
        </w:rPr>
        <w:t xml:space="preserve"> Floor.</w:t>
      </w:r>
      <w:r>
        <w:rPr>
          <w:rFonts w:asciiTheme="minorHAnsi" w:hAnsiTheme="minorHAnsi" w:cstheme="minorHAnsi"/>
        </w:rPr>
        <w:br/>
        <w:t>Configure two PCs to use this printer.</w:t>
      </w:r>
      <w:r>
        <w:rPr>
          <w:rFonts w:asciiTheme="minorHAnsi" w:hAnsiTheme="minorHAnsi" w:cstheme="minorHAnsi"/>
        </w:rPr>
        <w:br/>
        <w:t xml:space="preserve">Supply of </w:t>
      </w:r>
      <w:proofErr w:type="spellStart"/>
      <w:r>
        <w:rPr>
          <w:rFonts w:asciiTheme="minorHAnsi" w:hAnsiTheme="minorHAnsi" w:cstheme="minorHAnsi"/>
        </w:rPr>
        <w:t>Powe</w:t>
      </w:r>
      <w:proofErr w:type="spellEnd"/>
      <w:r>
        <w:rPr>
          <w:rFonts w:asciiTheme="minorHAnsi" w:hAnsiTheme="minorHAnsi" w:cstheme="minorHAnsi"/>
        </w:rPr>
        <w:t xml:space="preserve"> line Adapters.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1755E6" w:rsidRPr="002D2312">
        <w:rPr>
          <w:rFonts w:asciiTheme="minorHAnsi" w:hAnsiTheme="minorHAnsi" w:cstheme="minorHAnsi"/>
        </w:rPr>
        <w:tab/>
      </w:r>
      <w:r w:rsidR="001755E6" w:rsidRPr="002D2312">
        <w:rPr>
          <w:rFonts w:asciiTheme="minorHAnsi" w:hAnsiTheme="minorHAnsi" w:cstheme="minorHAnsi"/>
        </w:rPr>
        <w:tab/>
      </w:r>
      <w:r w:rsidR="001755E6" w:rsidRPr="002D2312">
        <w:rPr>
          <w:rFonts w:asciiTheme="minorHAnsi" w:hAnsiTheme="minorHAnsi" w:cstheme="minorHAnsi"/>
        </w:rPr>
        <w:tab/>
      </w:r>
      <w:r w:rsidR="001755E6" w:rsidRPr="002D2312">
        <w:rPr>
          <w:rFonts w:asciiTheme="minorHAnsi" w:hAnsiTheme="minorHAnsi" w:cstheme="minorHAnsi"/>
        </w:rPr>
        <w:tab/>
      </w:r>
      <w:r w:rsidR="001755E6" w:rsidRPr="002D2312">
        <w:rPr>
          <w:rFonts w:asciiTheme="minorHAnsi" w:hAnsiTheme="minorHAnsi" w:cstheme="minorHAnsi"/>
        </w:rPr>
        <w:tab/>
      </w:r>
      <w:r w:rsidR="001755E6" w:rsidRPr="002D2312">
        <w:rPr>
          <w:rFonts w:asciiTheme="minorHAnsi" w:hAnsiTheme="minorHAnsi" w:cstheme="minorHAnsi"/>
        </w:rPr>
        <w:tab/>
        <w:t>£</w:t>
      </w:r>
      <w:r>
        <w:rPr>
          <w:rFonts w:asciiTheme="minorHAnsi" w:hAnsiTheme="minorHAnsi" w:cstheme="minorHAnsi"/>
        </w:rPr>
        <w:t>60</w:t>
      </w:r>
      <w:r w:rsidR="001755E6" w:rsidRPr="002D2312">
        <w:rPr>
          <w:rFonts w:asciiTheme="minorHAnsi" w:hAnsiTheme="minorHAnsi" w:cstheme="minorHAnsi"/>
        </w:rPr>
        <w:t>.00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2½ hours at £32.50 per hour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£81.25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r w:rsidR="00703AD1" w:rsidRPr="002D2312">
        <w:rPr>
          <w:rFonts w:asciiTheme="minorHAnsi" w:hAnsiTheme="minorHAnsi" w:cstheme="minorHAnsi"/>
        </w:rPr>
        <w:tab/>
      </w:r>
      <w:r w:rsidR="00703AD1" w:rsidRPr="002D2312">
        <w:rPr>
          <w:rFonts w:asciiTheme="minorHAnsi" w:hAnsiTheme="minorHAnsi" w:cstheme="minorHAnsi"/>
        </w:rPr>
        <w:tab/>
      </w:r>
      <w:r w:rsidR="00703AD1" w:rsidRPr="002D2312">
        <w:rPr>
          <w:rFonts w:asciiTheme="minorHAnsi" w:hAnsiTheme="minorHAnsi" w:cstheme="minorHAnsi"/>
        </w:rPr>
        <w:tab/>
      </w:r>
      <w:r w:rsidR="002847F8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ab/>
      </w:r>
      <w:r w:rsidR="008242A0" w:rsidRPr="002B24A1">
        <w:rPr>
          <w:rFonts w:ascii="Verdana" w:hAnsi="Verdana"/>
          <w:sz w:val="20"/>
          <w:szCs w:val="20"/>
        </w:rPr>
        <w:tab/>
      </w:r>
      <w:r w:rsidR="009152C6" w:rsidRPr="002B24A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>---------</w:t>
      </w:r>
      <w:r w:rsidR="00703AD1" w:rsidRPr="002B24A1">
        <w:rPr>
          <w:rFonts w:ascii="Verdana" w:hAnsi="Verdana"/>
          <w:sz w:val="20"/>
          <w:szCs w:val="20"/>
        </w:rPr>
        <w:br/>
      </w:r>
      <w:r w:rsidR="00703AD1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sz w:val="20"/>
          <w:szCs w:val="20"/>
        </w:rPr>
        <w:tab/>
      </w:r>
      <w:r w:rsidR="002B24A1">
        <w:rPr>
          <w:rFonts w:ascii="Verdana" w:hAnsi="Verdana"/>
          <w:sz w:val="20"/>
          <w:szCs w:val="20"/>
        </w:rPr>
        <w:tab/>
      </w:r>
      <w:r w:rsidR="002B24A1">
        <w:rPr>
          <w:rFonts w:ascii="Verdana" w:hAnsi="Verdana"/>
          <w:sz w:val="20"/>
          <w:szCs w:val="20"/>
        </w:rPr>
        <w:tab/>
      </w:r>
      <w:r w:rsidR="002B24A1">
        <w:rPr>
          <w:rFonts w:ascii="Verdana" w:hAnsi="Verdana"/>
          <w:sz w:val="20"/>
          <w:szCs w:val="20"/>
        </w:rPr>
        <w:tab/>
      </w:r>
      <w:r w:rsidR="00703AD1" w:rsidRPr="002B24A1">
        <w:rPr>
          <w:rFonts w:ascii="Verdana" w:hAnsi="Verdana"/>
          <w:b/>
          <w:sz w:val="20"/>
          <w:szCs w:val="20"/>
        </w:rPr>
        <w:t>Total now due</w:t>
      </w:r>
      <w:r w:rsidR="00703AD1" w:rsidRPr="002B24A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 xml:space="preserve">          </w:t>
      </w:r>
      <w:r w:rsidR="00AE1E5A">
        <w:rPr>
          <w:rFonts w:ascii="Verdana" w:hAnsi="Verdana"/>
          <w:b/>
          <w:sz w:val="20"/>
          <w:szCs w:val="20"/>
        </w:rPr>
        <w:t>£</w:t>
      </w:r>
      <w:r>
        <w:rPr>
          <w:rFonts w:ascii="Verdana" w:hAnsi="Verdana"/>
          <w:b/>
          <w:sz w:val="20"/>
          <w:szCs w:val="20"/>
        </w:rPr>
        <w:t>315.75</w:t>
      </w:r>
      <w:bookmarkStart w:id="0" w:name="_GoBack"/>
      <w:bookmarkEnd w:id="0"/>
      <w:r w:rsidR="00703AD1" w:rsidRPr="002B24A1">
        <w:rPr>
          <w:rFonts w:ascii="Verdana" w:hAnsi="Verdana"/>
          <w:b/>
          <w:sz w:val="20"/>
          <w:szCs w:val="20"/>
        </w:rPr>
        <w:tab/>
      </w:r>
      <w:r w:rsidR="00703AD1" w:rsidRPr="002B24A1">
        <w:rPr>
          <w:rFonts w:ascii="Verdana" w:hAnsi="Verdana"/>
          <w:b/>
          <w:sz w:val="20"/>
          <w:szCs w:val="20"/>
        </w:rPr>
        <w:tab/>
      </w:r>
      <w:r w:rsidR="008242A0" w:rsidRPr="002B24A1">
        <w:rPr>
          <w:rFonts w:ascii="Verdana" w:hAnsi="Verdana"/>
          <w:b/>
          <w:sz w:val="20"/>
          <w:szCs w:val="20"/>
        </w:rPr>
        <w:tab/>
      </w:r>
      <w:r w:rsidR="009152C6" w:rsidRPr="002B24A1">
        <w:rPr>
          <w:rFonts w:ascii="Verdana" w:hAnsi="Verdana"/>
          <w:b/>
          <w:sz w:val="20"/>
          <w:szCs w:val="20"/>
        </w:rPr>
        <w:tab/>
      </w:r>
      <w:r w:rsidR="002B24A1">
        <w:rPr>
          <w:rFonts w:ascii="Verdana" w:hAnsi="Verdana"/>
          <w:b/>
          <w:sz w:val="20"/>
          <w:szCs w:val="20"/>
        </w:rPr>
        <w:tab/>
      </w:r>
      <w:r w:rsidR="002B24A1">
        <w:rPr>
          <w:rFonts w:ascii="Verdana" w:hAnsi="Verdana"/>
          <w:b/>
          <w:sz w:val="20"/>
          <w:szCs w:val="20"/>
        </w:rPr>
        <w:tab/>
      </w:r>
      <w:r w:rsidR="002B24A1">
        <w:rPr>
          <w:rFonts w:ascii="Verdana" w:hAnsi="Verdana"/>
          <w:b/>
          <w:sz w:val="20"/>
          <w:szCs w:val="20"/>
        </w:rPr>
        <w:tab/>
      </w:r>
      <w:r w:rsidR="002B24A1">
        <w:rPr>
          <w:rFonts w:ascii="Verdana" w:hAnsi="Verdana"/>
          <w:b/>
          <w:sz w:val="20"/>
          <w:szCs w:val="20"/>
        </w:rPr>
        <w:tab/>
      </w:r>
      <w:r w:rsidR="002B24A1">
        <w:rPr>
          <w:rFonts w:ascii="Verdana" w:hAnsi="Verdana"/>
          <w:b/>
          <w:sz w:val="20"/>
          <w:szCs w:val="20"/>
        </w:rPr>
        <w:tab/>
      </w:r>
      <w:r w:rsidR="0005189B" w:rsidRPr="002B24A1">
        <w:rPr>
          <w:rFonts w:ascii="Verdana" w:hAnsi="Verdana"/>
          <w:b/>
          <w:sz w:val="20"/>
          <w:szCs w:val="20"/>
        </w:rPr>
        <w:tab/>
      </w:r>
      <w:r w:rsidR="002B24A1">
        <w:rPr>
          <w:rFonts w:ascii="Verdana" w:hAnsi="Verdana"/>
          <w:b/>
          <w:sz w:val="20"/>
          <w:szCs w:val="20"/>
        </w:rPr>
        <w:tab/>
      </w:r>
      <w:r w:rsidR="0005189B" w:rsidRPr="002B24A1">
        <w:rPr>
          <w:rFonts w:ascii="Verdana" w:hAnsi="Verdana"/>
          <w:b/>
          <w:sz w:val="20"/>
          <w:szCs w:val="20"/>
        </w:rPr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0048E2" w:rsidRDefault="000048E2" w:rsidP="00485D5F">
      <w:pPr>
        <w:rPr>
          <w:rFonts w:ascii="Verdana" w:hAnsi="Verdana"/>
          <w:sz w:val="20"/>
          <w:szCs w:val="20"/>
        </w:rPr>
      </w:pPr>
    </w:p>
    <w:p w:rsidR="000048E2" w:rsidRDefault="000048E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2B24A1">
        <w:rPr>
          <w:rFonts w:ascii="Verdana" w:hAnsi="Verdana"/>
          <w:sz w:val="20"/>
          <w:szCs w:val="20"/>
        </w:rPr>
        <w:t>3</w:t>
      </w:r>
      <w:r w:rsidR="000048E2">
        <w:rPr>
          <w:rFonts w:ascii="Verdana" w:hAnsi="Verdana"/>
          <w:sz w:val="20"/>
          <w:szCs w:val="20"/>
        </w:rPr>
        <w:t>9</w:t>
      </w: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48E2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44145"/>
    <w:rsid w:val="00B52A94"/>
    <w:rsid w:val="00B5639A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C3772"/>
    <w:rsid w:val="00CD2897"/>
    <w:rsid w:val="00D01149"/>
    <w:rsid w:val="00D04238"/>
    <w:rsid w:val="00D26325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51F"/>
    <w:rsid w:val="00E3490D"/>
    <w:rsid w:val="00E71BAB"/>
    <w:rsid w:val="00E767A0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3</cp:revision>
  <cp:lastPrinted>2004-12-07T09:21:00Z</cp:lastPrinted>
  <dcterms:created xsi:type="dcterms:W3CDTF">2017-08-06T17:43:00Z</dcterms:created>
  <dcterms:modified xsi:type="dcterms:W3CDTF">2017-08-06T17:59:00Z</dcterms:modified>
</cp:coreProperties>
</file>