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6C4CCD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275CF5">
        <w:rPr>
          <w:rFonts w:ascii="Verdana" w:hAnsi="Verdana"/>
          <w:b/>
          <w:sz w:val="28"/>
          <w:szCs w:val="28"/>
        </w:rPr>
        <w:t>2</w:t>
      </w:r>
      <w:r w:rsidR="00C935C7">
        <w:rPr>
          <w:rFonts w:ascii="Verdana" w:hAnsi="Verdana"/>
          <w:b/>
          <w:sz w:val="28"/>
          <w:szCs w:val="28"/>
        </w:rPr>
        <w:t>4</w:t>
      </w:r>
      <w:r w:rsidR="00DC709E">
        <w:rPr>
          <w:rFonts w:ascii="Verdana" w:hAnsi="Verdana"/>
          <w:b/>
          <w:sz w:val="28"/>
          <w:szCs w:val="28"/>
        </w:rPr>
        <w:t>6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941C9D" w:rsidRDefault="00941C9D" w:rsidP="00941C9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Sunday, 15 February 2015</w:t>
      </w:r>
    </w:p>
    <w:p w:rsidR="00941C9D" w:rsidRDefault="00941C9D" w:rsidP="009B3816">
      <w:pPr>
        <w:rPr>
          <w:rFonts w:ascii="Verdana" w:hAnsi="Verdana"/>
          <w:sz w:val="20"/>
          <w:szCs w:val="20"/>
        </w:rPr>
      </w:pPr>
    </w:p>
    <w:p w:rsidR="009B3816" w:rsidRDefault="00941C9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Trotton Gate Garage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Main Rd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Midhurst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West Sussex</w:t>
      </w:r>
    </w:p>
    <w:p w:rsidR="00F52B4D" w:rsidRPr="00941C9D" w:rsidRDefault="00941C9D" w:rsidP="00941C9D">
      <w:pPr>
        <w:rPr>
          <w:rFonts w:ascii="Verdana" w:hAnsi="Verdana"/>
          <w:sz w:val="20"/>
          <w:szCs w:val="20"/>
          <w:lang w:val="en"/>
        </w:rPr>
      </w:pPr>
      <w:r w:rsidRPr="00941C9D">
        <w:rPr>
          <w:rFonts w:ascii="Verdana" w:hAnsi="Verdana"/>
          <w:sz w:val="20"/>
          <w:szCs w:val="20"/>
        </w:rPr>
        <w:t>GU29 0JW</w:t>
      </w: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941C9D" w:rsidRDefault="00941C9D" w:rsidP="00941C9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Software build of new computer “Sunbeam”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110.00</w:t>
      </w:r>
    </w:p>
    <w:p w:rsidR="00941C9D" w:rsidRPr="00941C9D" w:rsidRDefault="00941C9D" w:rsidP="00941C9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Site visit to partially install computer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£30.00</w:t>
      </w:r>
    </w:p>
    <w:p w:rsidR="00C977E9" w:rsidRPr="00C977E9" w:rsidRDefault="00941C9D" w:rsidP="00941C9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 w:rsidRPr="00C977E9">
        <w:rPr>
          <w:rFonts w:ascii="Tahoma" w:hAnsi="Tahoma" w:cs="Tahoma"/>
          <w:sz w:val="20"/>
          <w:szCs w:val="20"/>
        </w:rPr>
        <w:t>Items supplied</w:t>
      </w:r>
      <w:r w:rsidR="00C977E9">
        <w:rPr>
          <w:rFonts w:ascii="Tahoma" w:hAnsi="Tahoma" w:cs="Tahoma"/>
          <w:sz w:val="20"/>
          <w:szCs w:val="20"/>
        </w:rPr>
        <w:t>:</w:t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  <w:t>£26.14</w:t>
      </w:r>
      <w:r w:rsidRPr="00C977E9">
        <w:rPr>
          <w:rFonts w:ascii="Tahoma" w:hAnsi="Tahoma" w:cs="Tahoma"/>
          <w:sz w:val="20"/>
          <w:szCs w:val="20"/>
        </w:rPr>
        <w:br/>
      </w:r>
      <w:r w:rsidRPr="00C977E9">
        <w:rPr>
          <w:rFonts w:ascii="Tahoma" w:hAnsi="Tahoma" w:cs="Tahoma"/>
          <w:sz w:val="16"/>
          <w:szCs w:val="16"/>
        </w:rPr>
        <w:t xml:space="preserve">HDMI Lead </w:t>
      </w:r>
      <w:r w:rsidRPr="00C977E9">
        <w:rPr>
          <w:rFonts w:ascii="Tahoma" w:hAnsi="Tahoma" w:cs="Tahoma"/>
          <w:sz w:val="16"/>
          <w:szCs w:val="16"/>
        </w:rPr>
        <w:tab/>
        <w:t>£9.99</w:t>
      </w:r>
      <w:r w:rsidRPr="00C977E9">
        <w:rPr>
          <w:rFonts w:ascii="Tahoma" w:hAnsi="Tahoma" w:cs="Tahoma"/>
          <w:sz w:val="16"/>
          <w:szCs w:val="16"/>
        </w:rPr>
        <w:br/>
        <w:t>CAT5e Patch Cable</w:t>
      </w:r>
      <w:r w:rsidRPr="00C977E9">
        <w:rPr>
          <w:rFonts w:ascii="Tahoma" w:hAnsi="Tahoma" w:cs="Tahoma"/>
          <w:sz w:val="16"/>
          <w:szCs w:val="16"/>
        </w:rPr>
        <w:tab/>
        <w:t>£1.15</w:t>
      </w:r>
      <w:r w:rsidRPr="00C977E9">
        <w:rPr>
          <w:rFonts w:ascii="Tahoma" w:hAnsi="Tahoma" w:cs="Tahoma"/>
          <w:sz w:val="16"/>
          <w:szCs w:val="16"/>
        </w:rPr>
        <w:br/>
        <w:t>5 Port Switch</w:t>
      </w:r>
      <w:r w:rsidRPr="00C977E9">
        <w:rPr>
          <w:rFonts w:ascii="Tahoma" w:hAnsi="Tahoma" w:cs="Tahoma"/>
          <w:sz w:val="16"/>
          <w:szCs w:val="16"/>
        </w:rPr>
        <w:tab/>
        <w:t>£15.00</w:t>
      </w:r>
    </w:p>
    <w:p w:rsidR="00C977E9" w:rsidRPr="00C977E9" w:rsidRDefault="00C977E9" w:rsidP="00941C9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Acquiring domain trottongategarage.com and organising hosting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£62.62</w:t>
      </w:r>
    </w:p>
    <w:p w:rsidR="00C977E9" w:rsidRDefault="00C977E9" w:rsidP="00CD1BE7">
      <w:pPr>
        <w:numPr>
          <w:ilvl w:val="0"/>
          <w:numId w:val="9"/>
        </w:num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 w:rsidRPr="00C977E9">
        <w:rPr>
          <w:rFonts w:ascii="Tahoma" w:hAnsi="Tahoma" w:cs="Tahoma"/>
          <w:sz w:val="20"/>
          <w:szCs w:val="20"/>
        </w:rPr>
        <w:t>Administration fees [£5.80] and Activity Charge [£15]</w:t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</w:r>
      <w:r w:rsidRPr="00C977E9">
        <w:rPr>
          <w:rFonts w:ascii="Tahoma" w:hAnsi="Tahoma" w:cs="Tahoma"/>
          <w:sz w:val="20"/>
          <w:szCs w:val="20"/>
        </w:rPr>
        <w:tab/>
        <w:t>£20.80</w:t>
      </w:r>
      <w:r>
        <w:rPr>
          <w:rFonts w:ascii="Tahoma" w:hAnsi="Tahoma" w:cs="Tahoma"/>
          <w:sz w:val="20"/>
          <w:szCs w:val="20"/>
        </w:rPr>
        <w:br/>
      </w:r>
    </w:p>
    <w:p w:rsidR="00C977E9" w:rsidRDefault="00C977E9" w:rsidP="00C977E9">
      <w:pPr>
        <w:spacing w:before="100" w:beforeAutospacing="1" w:after="100" w:afterAutospacing="1"/>
        <w:ind w:left="6480"/>
        <w:rPr>
          <w:rFonts w:ascii="Tahoma" w:hAnsi="Tahoma" w:cs="Tahoma"/>
          <w:sz w:val="20"/>
          <w:szCs w:val="20"/>
        </w:rPr>
      </w:pPr>
    </w:p>
    <w:p w:rsidR="004E515D" w:rsidRDefault="00C977E9" w:rsidP="00C977E9">
      <w:pPr>
        <w:spacing w:before="100" w:beforeAutospacing="1" w:after="100" w:afterAutospacing="1"/>
        <w:ind w:left="64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Amount Due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£249.56</w:t>
      </w:r>
      <w:r>
        <w:rPr>
          <w:rFonts w:ascii="Tahoma" w:hAnsi="Tahoma" w:cs="Tahoma"/>
          <w:sz w:val="20"/>
          <w:szCs w:val="20"/>
        </w:rPr>
        <w:br/>
        <w:t>Payment Received</w:t>
      </w:r>
      <w:r>
        <w:rPr>
          <w:rFonts w:ascii="Tahoma" w:hAnsi="Tahoma" w:cs="Tahoma"/>
          <w:sz w:val="20"/>
          <w:szCs w:val="20"/>
        </w:rPr>
        <w:tab/>
        <w:t>£140.00</w:t>
      </w:r>
      <w:r>
        <w:rPr>
          <w:rFonts w:ascii="Tahoma" w:hAnsi="Tahoma" w:cs="Tahoma"/>
          <w:sz w:val="20"/>
          <w:szCs w:val="20"/>
        </w:rPr>
        <w:br/>
      </w:r>
      <w:r w:rsidRPr="00C977E9">
        <w:rPr>
          <w:rFonts w:ascii="Tahoma" w:hAnsi="Tahoma" w:cs="Tahoma"/>
          <w:b/>
          <w:sz w:val="20"/>
          <w:szCs w:val="20"/>
        </w:rPr>
        <w:t>Balance Due</w:t>
      </w:r>
      <w:r w:rsidRPr="00C977E9">
        <w:rPr>
          <w:rFonts w:ascii="Tahoma" w:hAnsi="Tahoma" w:cs="Tahoma"/>
          <w:b/>
          <w:sz w:val="20"/>
          <w:szCs w:val="20"/>
        </w:rPr>
        <w:tab/>
      </w:r>
      <w:r w:rsidRPr="00C977E9">
        <w:rPr>
          <w:rFonts w:ascii="Tahoma" w:hAnsi="Tahoma" w:cs="Tahoma"/>
          <w:b/>
          <w:sz w:val="20"/>
          <w:szCs w:val="20"/>
        </w:rPr>
        <w:tab/>
        <w:t>£109.56</w:t>
      </w:r>
    </w:p>
    <w:p w:rsidR="00136F53" w:rsidRDefault="00136F53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275CF5">
        <w:rPr>
          <w:rFonts w:ascii="Verdana" w:hAnsi="Verdana"/>
          <w:sz w:val="20"/>
          <w:szCs w:val="20"/>
        </w:rPr>
        <w:t>2</w:t>
      </w:r>
      <w:r w:rsidR="00C935C7">
        <w:rPr>
          <w:rFonts w:ascii="Verdana" w:hAnsi="Verdana"/>
          <w:sz w:val="20"/>
          <w:szCs w:val="20"/>
        </w:rPr>
        <w:t>4</w:t>
      </w:r>
      <w:r w:rsidR="00136F53">
        <w:rPr>
          <w:rFonts w:ascii="Verdana" w:hAnsi="Verdana"/>
          <w:sz w:val="20"/>
          <w:szCs w:val="20"/>
        </w:rPr>
        <w:t>6</w:t>
      </w:r>
      <w:bookmarkStart w:id="0" w:name="_GoBack"/>
      <w:bookmarkEnd w:id="0"/>
    </w:p>
    <w:p w:rsidR="00CD1BE7" w:rsidRDefault="00CD1BE7" w:rsidP="00E529E2">
      <w:pPr>
        <w:rPr>
          <w:rFonts w:ascii="Verdana" w:hAnsi="Verdana"/>
          <w:sz w:val="20"/>
          <w:szCs w:val="20"/>
        </w:rPr>
      </w:pP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C0A8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36F53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1C9D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77E9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09E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2015-02-15T11:24:00Z</dcterms:created>
  <dcterms:modified xsi:type="dcterms:W3CDTF">2015-02-15T11:44:00Z</dcterms:modified>
</cp:coreProperties>
</file>